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571345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7" o:title="герб"/>
          </v:shape>
        </w:pic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95703">
      <w:pPr>
        <w:jc w:val="center"/>
        <w:rPr>
          <w:b/>
          <w:bCs/>
        </w:rPr>
      </w:pPr>
    </w:p>
    <w:p w:rsidR="00F95703" w:rsidRDefault="00F95703" w:rsidP="00F957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95703" w:rsidRDefault="007755B4" w:rsidP="000D250D">
      <w:pPr>
        <w:spacing w:before="100" w:beforeAutospacing="1" w:after="100" w:afterAutospacing="1"/>
        <w:ind w:right="282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6D3F1B">
        <w:rPr>
          <w:b/>
          <w:bCs/>
        </w:rPr>
        <w:t>07 ноября</w:t>
      </w:r>
      <w:r w:rsidR="00E40DEA">
        <w:rPr>
          <w:b/>
          <w:bCs/>
        </w:rPr>
        <w:t xml:space="preserve"> 201</w:t>
      </w:r>
      <w:r w:rsidR="00DF5F81">
        <w:rPr>
          <w:b/>
          <w:bCs/>
        </w:rPr>
        <w:t>6</w:t>
      </w:r>
      <w:r>
        <w:rPr>
          <w:b/>
          <w:bCs/>
        </w:rPr>
        <w:t xml:space="preserve"> года</w:t>
      </w:r>
      <w:r w:rsidR="0090102B">
        <w:rPr>
          <w:b/>
          <w:bCs/>
        </w:rPr>
        <w:t xml:space="preserve"> </w:t>
      </w:r>
      <w:r w:rsidR="00FB0253">
        <w:rPr>
          <w:b/>
          <w:bCs/>
        </w:rPr>
        <w:t xml:space="preserve"> </w:t>
      </w:r>
      <w:r w:rsidR="0090102B">
        <w:rPr>
          <w:b/>
          <w:bCs/>
        </w:rPr>
        <w:t>№</w:t>
      </w:r>
      <w:r w:rsidR="006D3F1B">
        <w:rPr>
          <w:b/>
          <w:bCs/>
        </w:rPr>
        <w:t>527</w:t>
      </w:r>
      <w:r w:rsidR="0090102B">
        <w:rPr>
          <w:b/>
          <w:bCs/>
        </w:rPr>
        <w:t xml:space="preserve"> </w:t>
      </w:r>
    </w:p>
    <w:p w:rsidR="00996F98" w:rsidRPr="000A6852" w:rsidRDefault="0045390F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0A6852">
        <w:rPr>
          <w:b/>
        </w:rPr>
        <w:t xml:space="preserve">Об утверждении </w:t>
      </w:r>
      <w:r w:rsidR="000A6852" w:rsidRPr="000A6852">
        <w:rPr>
          <w:b/>
          <w:bCs/>
        </w:rPr>
        <w:t xml:space="preserve">требований </w:t>
      </w:r>
      <w:r w:rsidR="00BB0B5D">
        <w:rPr>
          <w:b/>
          <w:bCs/>
        </w:rPr>
        <w:t xml:space="preserve">(ведомственных перечней) </w:t>
      </w:r>
      <w:r w:rsidR="000A6852" w:rsidRPr="000A6852">
        <w:rPr>
          <w:b/>
          <w:bCs/>
        </w:rPr>
        <w:t>к закупаемым администрацией МО «Город Отрадное» и ее подведомственными казенными и бюджетными учреждениями отдельным видам товаров, работ, услуг  (в том числе предельные цены товаров, работ, услуг)</w:t>
      </w:r>
    </w:p>
    <w:p w:rsidR="00954735" w:rsidRPr="00F32A5A" w:rsidRDefault="00954735" w:rsidP="008515DC">
      <w:pPr>
        <w:ind w:right="-1"/>
        <w:jc w:val="both"/>
        <w:rPr>
          <w:sz w:val="28"/>
          <w:szCs w:val="28"/>
        </w:rPr>
      </w:pPr>
      <w:r w:rsidRPr="00F32A5A">
        <w:rPr>
          <w:sz w:val="28"/>
          <w:szCs w:val="28"/>
        </w:rPr>
        <w:t xml:space="preserve">     </w:t>
      </w:r>
      <w:r w:rsidRPr="00F32A5A">
        <w:rPr>
          <w:sz w:val="28"/>
          <w:szCs w:val="28"/>
        </w:rPr>
        <w:tab/>
      </w:r>
      <w:proofErr w:type="gramStart"/>
      <w:r w:rsidRPr="00F32A5A">
        <w:rPr>
          <w:sz w:val="28"/>
          <w:szCs w:val="28"/>
        </w:rPr>
        <w:t xml:space="preserve">В соответствии </w:t>
      </w:r>
      <w:r w:rsidR="00DF5F81" w:rsidRPr="00F32A5A">
        <w:rPr>
          <w:sz w:val="28"/>
          <w:szCs w:val="28"/>
        </w:rPr>
        <w:t>с Федеральн</w:t>
      </w:r>
      <w:r w:rsidR="00C00E6E" w:rsidRPr="00F32A5A">
        <w:rPr>
          <w:sz w:val="28"/>
          <w:szCs w:val="28"/>
        </w:rPr>
        <w:t>ым</w:t>
      </w:r>
      <w:r w:rsidR="00DF5F81" w:rsidRPr="00F32A5A">
        <w:rPr>
          <w:sz w:val="28"/>
          <w:szCs w:val="28"/>
        </w:rPr>
        <w:t xml:space="preserve"> закон</w:t>
      </w:r>
      <w:r w:rsidR="00C00E6E" w:rsidRPr="00F32A5A">
        <w:rPr>
          <w:sz w:val="28"/>
          <w:szCs w:val="28"/>
        </w:rPr>
        <w:t>ом</w:t>
      </w:r>
      <w:r w:rsidR="00DF5F81" w:rsidRPr="00F32A5A">
        <w:rPr>
          <w:sz w:val="28"/>
          <w:szCs w:val="28"/>
        </w:rPr>
        <w:t xml:space="preserve"> от 05 апреля 2013</w:t>
      </w:r>
      <w:r w:rsidR="006A330C" w:rsidRPr="00F32A5A">
        <w:rPr>
          <w:sz w:val="28"/>
          <w:szCs w:val="28"/>
        </w:rPr>
        <w:t xml:space="preserve"> </w:t>
      </w:r>
      <w:r w:rsidR="00DF5F81" w:rsidRPr="00F32A5A">
        <w:rPr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996F98" w:rsidRPr="00F32A5A">
        <w:rPr>
          <w:sz w:val="28"/>
          <w:szCs w:val="28"/>
        </w:rPr>
        <w:t>,</w:t>
      </w:r>
      <w:r w:rsidR="0060249E" w:rsidRPr="00F32A5A">
        <w:rPr>
          <w:sz w:val="28"/>
          <w:szCs w:val="28"/>
        </w:rPr>
        <w:t xml:space="preserve"> </w:t>
      </w:r>
      <w:r w:rsidR="00095B75" w:rsidRPr="00F32A5A">
        <w:rPr>
          <w:sz w:val="28"/>
          <w:szCs w:val="28"/>
        </w:rPr>
        <w:t>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 работ услуг),</w:t>
      </w:r>
      <w:r w:rsidR="004D1D92" w:rsidRPr="00F32A5A">
        <w:rPr>
          <w:sz w:val="28"/>
          <w:szCs w:val="28"/>
        </w:rPr>
        <w:t xml:space="preserve"> постановлени</w:t>
      </w:r>
      <w:r w:rsidR="00C43AAD" w:rsidRPr="00F32A5A">
        <w:rPr>
          <w:sz w:val="28"/>
          <w:szCs w:val="28"/>
        </w:rPr>
        <w:t>ями</w:t>
      </w:r>
      <w:r w:rsidR="004D1D92" w:rsidRPr="00F32A5A">
        <w:rPr>
          <w:sz w:val="28"/>
          <w:szCs w:val="28"/>
        </w:rPr>
        <w:t xml:space="preserve"> администрации</w:t>
      </w:r>
      <w:proofErr w:type="gramEnd"/>
      <w:r w:rsidR="004D1D92" w:rsidRPr="00F32A5A">
        <w:rPr>
          <w:sz w:val="28"/>
          <w:szCs w:val="28"/>
        </w:rPr>
        <w:t xml:space="preserve"> </w:t>
      </w:r>
      <w:proofErr w:type="gramStart"/>
      <w:r w:rsidR="004D1D92" w:rsidRPr="00F32A5A">
        <w:rPr>
          <w:sz w:val="28"/>
          <w:szCs w:val="28"/>
        </w:rPr>
        <w:t xml:space="preserve">МО «Город Отрадное» от </w:t>
      </w:r>
      <w:r w:rsidR="00641AA8" w:rsidRPr="00F32A5A">
        <w:rPr>
          <w:sz w:val="28"/>
          <w:szCs w:val="28"/>
        </w:rPr>
        <w:t xml:space="preserve">21 </w:t>
      </w:r>
      <w:r w:rsidR="004D1D92" w:rsidRPr="00F32A5A">
        <w:rPr>
          <w:sz w:val="28"/>
          <w:szCs w:val="28"/>
        </w:rPr>
        <w:t>сентября 2016</w:t>
      </w:r>
      <w:r w:rsidR="008819FB" w:rsidRPr="00F32A5A">
        <w:rPr>
          <w:sz w:val="28"/>
          <w:szCs w:val="28"/>
        </w:rPr>
        <w:t xml:space="preserve"> года </w:t>
      </w:r>
      <w:r w:rsidR="004D1D92" w:rsidRPr="00F32A5A">
        <w:rPr>
          <w:sz w:val="28"/>
          <w:szCs w:val="28"/>
        </w:rPr>
        <w:t xml:space="preserve"> № </w:t>
      </w:r>
      <w:r w:rsidR="00641AA8" w:rsidRPr="00F32A5A">
        <w:rPr>
          <w:sz w:val="28"/>
          <w:szCs w:val="28"/>
        </w:rPr>
        <w:t>445</w:t>
      </w:r>
      <w:r w:rsidR="004D1D92" w:rsidRPr="00F32A5A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C43AAD" w:rsidRPr="00F32A5A">
        <w:rPr>
          <w:sz w:val="28"/>
          <w:szCs w:val="28"/>
        </w:rPr>
        <w:t xml:space="preserve"> и </w:t>
      </w:r>
      <w:r w:rsidR="00C43AAD" w:rsidRPr="005F4B33">
        <w:rPr>
          <w:sz w:val="28"/>
          <w:szCs w:val="28"/>
        </w:rPr>
        <w:t xml:space="preserve">от </w:t>
      </w:r>
      <w:r w:rsidR="00165EBC" w:rsidRPr="005F4B33">
        <w:rPr>
          <w:sz w:val="28"/>
          <w:szCs w:val="28"/>
        </w:rPr>
        <w:t>10</w:t>
      </w:r>
      <w:r w:rsidR="00C43AAD" w:rsidRPr="005F4B33">
        <w:rPr>
          <w:sz w:val="28"/>
          <w:szCs w:val="28"/>
        </w:rPr>
        <w:t xml:space="preserve"> октября 2016 года №</w:t>
      </w:r>
      <w:r w:rsidR="005F4B33" w:rsidRPr="005F4B33">
        <w:rPr>
          <w:sz w:val="28"/>
          <w:szCs w:val="28"/>
        </w:rPr>
        <w:t xml:space="preserve"> 484</w:t>
      </w:r>
      <w:r w:rsidR="00C43AAD" w:rsidRPr="005F4B33">
        <w:rPr>
          <w:sz w:val="28"/>
          <w:szCs w:val="28"/>
        </w:rPr>
        <w:t xml:space="preserve"> «</w:t>
      </w:r>
      <w:r w:rsidR="009A4E82" w:rsidRPr="005F4B33">
        <w:rPr>
          <w:sz w:val="28"/>
          <w:szCs w:val="28"/>
        </w:rPr>
        <w:t>Об утверждении п</w:t>
      </w:r>
      <w:r w:rsidR="009A4E82" w:rsidRPr="005F4B33">
        <w:rPr>
          <w:bCs/>
          <w:sz w:val="28"/>
          <w:szCs w:val="28"/>
        </w:rPr>
        <w:t>равил определения требований к закупаемым администрацией</w:t>
      </w:r>
      <w:r w:rsidR="009A4E82" w:rsidRPr="00F32A5A">
        <w:rPr>
          <w:bCs/>
          <w:sz w:val="28"/>
          <w:szCs w:val="28"/>
        </w:rPr>
        <w:t xml:space="preserve"> МО «Город Отрадное» и ее подведомственными казенными и бюджетными учреждениями отдельным видам товаров, работ</w:t>
      </w:r>
      <w:proofErr w:type="gramEnd"/>
      <w:r w:rsidR="009A4E82" w:rsidRPr="00F32A5A">
        <w:rPr>
          <w:bCs/>
          <w:sz w:val="28"/>
          <w:szCs w:val="28"/>
        </w:rPr>
        <w:t>, услуг  (в том числе предельные цены товаров, работ, услуг)</w:t>
      </w:r>
      <w:r w:rsidR="00C43AAD" w:rsidRPr="00F32A5A">
        <w:rPr>
          <w:sz w:val="28"/>
          <w:szCs w:val="28"/>
        </w:rPr>
        <w:t>»</w:t>
      </w:r>
      <w:r w:rsidR="0060249E" w:rsidRPr="00F32A5A">
        <w:rPr>
          <w:sz w:val="28"/>
          <w:szCs w:val="28"/>
        </w:rPr>
        <w:t>:</w:t>
      </w:r>
    </w:p>
    <w:p w:rsidR="00BD4094" w:rsidRPr="00F32A5A" w:rsidRDefault="00954735" w:rsidP="00BB0B5D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right="-1" w:firstLine="720"/>
        <w:jc w:val="both"/>
        <w:outlineLvl w:val="0"/>
        <w:rPr>
          <w:bCs/>
          <w:sz w:val="28"/>
          <w:szCs w:val="28"/>
        </w:rPr>
      </w:pPr>
      <w:r w:rsidRPr="00F32A5A">
        <w:rPr>
          <w:bCs/>
          <w:sz w:val="28"/>
          <w:szCs w:val="28"/>
        </w:rPr>
        <w:t>Утвердить</w:t>
      </w:r>
      <w:r w:rsidR="00BD4094" w:rsidRPr="00F32A5A">
        <w:rPr>
          <w:bCs/>
          <w:sz w:val="28"/>
          <w:szCs w:val="28"/>
        </w:rPr>
        <w:t>:</w:t>
      </w:r>
    </w:p>
    <w:p w:rsidR="00BD4094" w:rsidRPr="00F32A5A" w:rsidRDefault="00BB0B5D" w:rsidP="00BB0B5D">
      <w:pPr>
        <w:pStyle w:val="af2"/>
        <w:ind w:firstLine="720"/>
        <w:jc w:val="both"/>
        <w:rPr>
          <w:sz w:val="28"/>
          <w:szCs w:val="28"/>
        </w:rPr>
      </w:pPr>
      <w:r w:rsidRPr="00F32A5A">
        <w:rPr>
          <w:sz w:val="28"/>
          <w:szCs w:val="28"/>
        </w:rPr>
        <w:t xml:space="preserve">1.1. требования (ведомственный перечень) к закупаемым администрацией МО «Город Отрадное» отдельным видам товаров, работ, услуг  (в том числе предельные цены товаров, работ, услуг) </w:t>
      </w:r>
      <w:r w:rsidR="00BD4094" w:rsidRPr="00F32A5A">
        <w:rPr>
          <w:sz w:val="28"/>
          <w:szCs w:val="28"/>
        </w:rPr>
        <w:t>(Приложение №1 к настоящему постановлению);</w:t>
      </w:r>
    </w:p>
    <w:p w:rsidR="005D4386" w:rsidRPr="00F32A5A" w:rsidRDefault="00BB725C" w:rsidP="00BB0B5D">
      <w:pPr>
        <w:pStyle w:val="af2"/>
        <w:ind w:firstLine="720"/>
        <w:jc w:val="both"/>
        <w:rPr>
          <w:sz w:val="28"/>
          <w:szCs w:val="28"/>
        </w:rPr>
      </w:pPr>
      <w:r w:rsidRPr="00F32A5A">
        <w:rPr>
          <w:sz w:val="28"/>
          <w:szCs w:val="28"/>
        </w:rPr>
        <w:t xml:space="preserve">1.2. </w:t>
      </w:r>
      <w:r w:rsidR="005D4386" w:rsidRPr="00F32A5A">
        <w:rPr>
          <w:sz w:val="28"/>
          <w:szCs w:val="28"/>
        </w:rPr>
        <w:t xml:space="preserve"> </w:t>
      </w:r>
      <w:r w:rsidR="00BB0B5D" w:rsidRPr="00F32A5A">
        <w:rPr>
          <w:sz w:val="28"/>
          <w:szCs w:val="28"/>
        </w:rPr>
        <w:t xml:space="preserve">требования (ведомственный перечень) к закупаемым муниципальным бюджетным учреждением культуры «Культурный центр «Фортуна» отдельным видам товаров, работ, услуг  (в том числе предельные цены товаров, работ, услуг) </w:t>
      </w:r>
      <w:r w:rsidRPr="00F32A5A">
        <w:rPr>
          <w:sz w:val="28"/>
          <w:szCs w:val="28"/>
        </w:rPr>
        <w:t>(Приложение №2 к настоящему постановлению);</w:t>
      </w:r>
    </w:p>
    <w:p w:rsidR="00BB0B5D" w:rsidRPr="00F32A5A" w:rsidRDefault="00BB0B5D" w:rsidP="00BB0B5D">
      <w:pPr>
        <w:pStyle w:val="af2"/>
        <w:ind w:firstLine="720"/>
        <w:jc w:val="both"/>
        <w:rPr>
          <w:sz w:val="28"/>
          <w:szCs w:val="28"/>
        </w:rPr>
      </w:pPr>
      <w:proofErr w:type="gramStart"/>
      <w:r w:rsidRPr="00F32A5A">
        <w:rPr>
          <w:sz w:val="28"/>
          <w:szCs w:val="28"/>
        </w:rPr>
        <w:t xml:space="preserve">1.3. требования (ведомственный перечень) к закупаемым муниципальным бюджетным учреждением </w:t>
      </w:r>
      <w:r w:rsidR="00F32A5A" w:rsidRPr="00F32A5A">
        <w:rPr>
          <w:sz w:val="28"/>
          <w:szCs w:val="28"/>
        </w:rPr>
        <w:t>средств</w:t>
      </w:r>
      <w:r w:rsidR="00291DFA">
        <w:rPr>
          <w:sz w:val="28"/>
          <w:szCs w:val="28"/>
        </w:rPr>
        <w:t xml:space="preserve"> массовой информации </w:t>
      </w:r>
      <w:r w:rsidR="00F32A5A" w:rsidRPr="00F32A5A">
        <w:rPr>
          <w:sz w:val="28"/>
          <w:szCs w:val="28"/>
        </w:rPr>
        <w:t>«</w:t>
      </w:r>
      <w:r w:rsidR="00291DFA">
        <w:rPr>
          <w:sz w:val="28"/>
          <w:szCs w:val="28"/>
        </w:rPr>
        <w:t>Р</w:t>
      </w:r>
      <w:r w:rsidR="00F32A5A" w:rsidRPr="00F32A5A">
        <w:rPr>
          <w:sz w:val="28"/>
          <w:szCs w:val="28"/>
        </w:rPr>
        <w:t xml:space="preserve">едакция газеты «Отрадное вчера, сегодня, завтра» </w:t>
      </w:r>
      <w:r w:rsidRPr="00F32A5A">
        <w:rPr>
          <w:sz w:val="28"/>
          <w:szCs w:val="28"/>
        </w:rPr>
        <w:t>отдельным видам товаров, работ, услуг  (в том числе предельные цены товаров, работ, услуг) (Приложение №</w:t>
      </w:r>
      <w:r w:rsidR="005F4B33">
        <w:rPr>
          <w:sz w:val="28"/>
          <w:szCs w:val="28"/>
        </w:rPr>
        <w:t>3</w:t>
      </w:r>
      <w:r w:rsidRPr="00F32A5A">
        <w:rPr>
          <w:sz w:val="28"/>
          <w:szCs w:val="28"/>
        </w:rPr>
        <w:t xml:space="preserve"> к настоящему постановлению)</w:t>
      </w:r>
      <w:proofErr w:type="gramEnd"/>
    </w:p>
    <w:p w:rsidR="00BB725C" w:rsidRPr="00F32A5A" w:rsidRDefault="00BB725C" w:rsidP="00BB0B5D">
      <w:pPr>
        <w:widowControl w:val="0"/>
        <w:autoSpaceDE w:val="0"/>
        <w:autoSpaceDN w:val="0"/>
        <w:adjustRightInd w:val="0"/>
        <w:ind w:right="-1" w:firstLine="720"/>
        <w:jc w:val="both"/>
        <w:outlineLvl w:val="0"/>
        <w:rPr>
          <w:bCs/>
          <w:sz w:val="28"/>
          <w:szCs w:val="28"/>
        </w:rPr>
      </w:pPr>
      <w:r w:rsidRPr="00F32A5A">
        <w:rPr>
          <w:sz w:val="28"/>
          <w:szCs w:val="28"/>
        </w:rPr>
        <w:t>1.</w:t>
      </w:r>
      <w:r w:rsidR="00BB0B5D" w:rsidRPr="00F32A5A">
        <w:rPr>
          <w:sz w:val="28"/>
          <w:szCs w:val="28"/>
        </w:rPr>
        <w:t>4</w:t>
      </w:r>
      <w:r w:rsidRPr="00F32A5A">
        <w:rPr>
          <w:sz w:val="28"/>
          <w:szCs w:val="28"/>
        </w:rPr>
        <w:t xml:space="preserve">.  </w:t>
      </w:r>
      <w:r w:rsidR="00F32A5A" w:rsidRPr="00F32A5A">
        <w:rPr>
          <w:sz w:val="28"/>
          <w:szCs w:val="28"/>
        </w:rPr>
        <w:t>требования (ведомственный перечень) к закупаемым муниципальным казенным учреждением «Управление городского хозяйства и обеспечения»</w:t>
      </w:r>
      <w:r w:rsidR="00F32A5A" w:rsidRPr="00F32A5A">
        <w:rPr>
          <w:bCs/>
          <w:sz w:val="28"/>
          <w:szCs w:val="28"/>
        </w:rPr>
        <w:t xml:space="preserve"> </w:t>
      </w:r>
      <w:r w:rsidR="00F32A5A" w:rsidRPr="00F32A5A">
        <w:rPr>
          <w:sz w:val="28"/>
          <w:szCs w:val="28"/>
        </w:rPr>
        <w:t xml:space="preserve">отдельным видам товаров, работ, услуг  (в том числе предельные цены товаров, работ, услуг) </w:t>
      </w:r>
      <w:r w:rsidRPr="00F32A5A">
        <w:rPr>
          <w:bCs/>
          <w:sz w:val="28"/>
          <w:szCs w:val="28"/>
        </w:rPr>
        <w:t>(Приложение №</w:t>
      </w:r>
      <w:r w:rsidR="00BB0B5D" w:rsidRPr="00F32A5A">
        <w:rPr>
          <w:bCs/>
          <w:sz w:val="28"/>
          <w:szCs w:val="28"/>
        </w:rPr>
        <w:t>4</w:t>
      </w:r>
      <w:r w:rsidRPr="00F32A5A">
        <w:rPr>
          <w:bCs/>
          <w:sz w:val="28"/>
          <w:szCs w:val="28"/>
        </w:rPr>
        <w:t xml:space="preserve"> к настоящему постановлению);</w:t>
      </w:r>
    </w:p>
    <w:p w:rsidR="00BB725C" w:rsidRPr="00F32A5A" w:rsidRDefault="00BB725C" w:rsidP="00BB0B5D">
      <w:pPr>
        <w:widowControl w:val="0"/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  <w:r w:rsidRPr="00F32A5A">
        <w:rPr>
          <w:bCs/>
          <w:sz w:val="28"/>
          <w:szCs w:val="28"/>
        </w:rPr>
        <w:t>1.</w:t>
      </w:r>
      <w:r w:rsidR="00BB0B5D" w:rsidRPr="00F32A5A">
        <w:rPr>
          <w:bCs/>
          <w:sz w:val="28"/>
          <w:szCs w:val="28"/>
        </w:rPr>
        <w:t>5</w:t>
      </w:r>
      <w:r w:rsidRPr="00F32A5A">
        <w:rPr>
          <w:bCs/>
          <w:sz w:val="28"/>
          <w:szCs w:val="28"/>
        </w:rPr>
        <w:t xml:space="preserve">. </w:t>
      </w:r>
      <w:r w:rsidR="00F32A5A" w:rsidRPr="00F32A5A">
        <w:rPr>
          <w:sz w:val="28"/>
          <w:szCs w:val="28"/>
        </w:rPr>
        <w:t>требования (ведомственный перечень) к закупаемым муниципальным казенным учреждением «</w:t>
      </w:r>
      <w:proofErr w:type="spellStart"/>
      <w:r w:rsidR="00F32A5A" w:rsidRPr="00F32A5A">
        <w:rPr>
          <w:sz w:val="28"/>
          <w:szCs w:val="28"/>
        </w:rPr>
        <w:t>Отрадненская</w:t>
      </w:r>
      <w:proofErr w:type="spellEnd"/>
      <w:r w:rsidR="00F32A5A" w:rsidRPr="00F32A5A">
        <w:rPr>
          <w:sz w:val="28"/>
          <w:szCs w:val="28"/>
        </w:rPr>
        <w:t xml:space="preserve"> городская библиотека»</w:t>
      </w:r>
      <w:r w:rsidR="00F32A5A" w:rsidRPr="00F32A5A">
        <w:rPr>
          <w:bCs/>
          <w:sz w:val="28"/>
          <w:szCs w:val="28"/>
        </w:rPr>
        <w:t xml:space="preserve"> </w:t>
      </w:r>
      <w:r w:rsidR="00F32A5A" w:rsidRPr="00F32A5A">
        <w:rPr>
          <w:sz w:val="28"/>
          <w:szCs w:val="28"/>
        </w:rPr>
        <w:t xml:space="preserve">отдельным видам </w:t>
      </w:r>
      <w:r w:rsidR="00F32A5A" w:rsidRPr="00F32A5A">
        <w:rPr>
          <w:sz w:val="28"/>
          <w:szCs w:val="28"/>
        </w:rPr>
        <w:lastRenderedPageBreak/>
        <w:t xml:space="preserve">товаров, работ, услуг  (в том числе предельные цены товаров, работ, услуг) </w:t>
      </w:r>
      <w:r w:rsidRPr="00F32A5A">
        <w:rPr>
          <w:sz w:val="28"/>
          <w:szCs w:val="28"/>
        </w:rPr>
        <w:t xml:space="preserve"> </w:t>
      </w:r>
      <w:r w:rsidRPr="00F32A5A">
        <w:rPr>
          <w:bCs/>
          <w:sz w:val="28"/>
          <w:szCs w:val="28"/>
        </w:rPr>
        <w:t>(Приложение №</w:t>
      </w:r>
      <w:r w:rsidR="00BB0B5D" w:rsidRPr="00F32A5A">
        <w:rPr>
          <w:bCs/>
          <w:sz w:val="28"/>
          <w:szCs w:val="28"/>
        </w:rPr>
        <w:t>5</w:t>
      </w:r>
      <w:r w:rsidRPr="00F32A5A">
        <w:rPr>
          <w:bCs/>
          <w:sz w:val="28"/>
          <w:szCs w:val="28"/>
        </w:rPr>
        <w:t xml:space="preserve"> к настоящему постановлению)</w:t>
      </w:r>
      <w:r w:rsidR="005F4B33">
        <w:rPr>
          <w:bCs/>
          <w:sz w:val="28"/>
          <w:szCs w:val="28"/>
        </w:rPr>
        <w:t>.</w:t>
      </w:r>
    </w:p>
    <w:p w:rsidR="00641AA8" w:rsidRPr="00F32A5A" w:rsidRDefault="000F3ABF" w:rsidP="00BB0B5D">
      <w:pPr>
        <w:pStyle w:val="af1"/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F32A5A">
        <w:rPr>
          <w:rFonts w:ascii="Times New Roman" w:hAnsi="Times New Roman"/>
          <w:sz w:val="28"/>
          <w:szCs w:val="28"/>
        </w:rPr>
        <w:t>2.</w:t>
      </w:r>
      <w:r w:rsidR="00641AA8" w:rsidRPr="00F32A5A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641AA8" w:rsidRPr="00F32A5A" w:rsidRDefault="00BB725C" w:rsidP="00641AA8">
      <w:pPr>
        <w:pStyle w:val="a4"/>
        <w:ind w:right="-1" w:firstLine="720"/>
        <w:jc w:val="both"/>
        <w:rPr>
          <w:b w:val="0"/>
          <w:bCs w:val="0"/>
          <w:sz w:val="28"/>
          <w:szCs w:val="28"/>
        </w:rPr>
      </w:pPr>
      <w:r w:rsidRPr="00F32A5A">
        <w:rPr>
          <w:b w:val="0"/>
          <w:bCs w:val="0"/>
          <w:sz w:val="28"/>
          <w:szCs w:val="28"/>
        </w:rPr>
        <w:t>3</w:t>
      </w:r>
      <w:r w:rsidR="00641AA8" w:rsidRPr="00F32A5A">
        <w:rPr>
          <w:b w:val="0"/>
          <w:bCs w:val="0"/>
          <w:sz w:val="28"/>
          <w:szCs w:val="28"/>
        </w:rPr>
        <w:t xml:space="preserve">. </w:t>
      </w:r>
      <w:r w:rsidR="005B0486">
        <w:rPr>
          <w:b w:val="0"/>
          <w:bCs w:val="0"/>
          <w:sz w:val="28"/>
          <w:szCs w:val="28"/>
        </w:rPr>
        <w:t>Постановление вступает в силу со дня оп</w:t>
      </w:r>
      <w:r w:rsidR="00641AA8" w:rsidRPr="00F32A5A">
        <w:rPr>
          <w:b w:val="0"/>
          <w:bCs w:val="0"/>
          <w:sz w:val="28"/>
          <w:szCs w:val="28"/>
        </w:rPr>
        <w:t xml:space="preserve">убликования. </w:t>
      </w:r>
    </w:p>
    <w:p w:rsidR="00641AA8" w:rsidRPr="00F32A5A" w:rsidRDefault="00BB725C" w:rsidP="00641AA8">
      <w:pPr>
        <w:pStyle w:val="a4"/>
        <w:ind w:right="-1" w:firstLine="709"/>
        <w:jc w:val="both"/>
        <w:rPr>
          <w:b w:val="0"/>
          <w:sz w:val="28"/>
          <w:szCs w:val="28"/>
        </w:rPr>
      </w:pPr>
      <w:r w:rsidRPr="00F32A5A">
        <w:rPr>
          <w:b w:val="0"/>
          <w:sz w:val="28"/>
          <w:szCs w:val="28"/>
        </w:rPr>
        <w:t>4</w:t>
      </w:r>
      <w:r w:rsidR="00641AA8" w:rsidRPr="00F32A5A">
        <w:rPr>
          <w:b w:val="0"/>
          <w:sz w:val="28"/>
          <w:szCs w:val="28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8" w:history="1">
        <w:r w:rsidR="00641AA8" w:rsidRPr="00F32A5A">
          <w:rPr>
            <w:rStyle w:val="aa"/>
            <w:b w:val="0"/>
            <w:sz w:val="28"/>
            <w:szCs w:val="28"/>
            <w:lang w:val="en-US"/>
          </w:rPr>
          <w:t>www</w:t>
        </w:r>
        <w:r w:rsidR="00641AA8" w:rsidRPr="00F32A5A">
          <w:rPr>
            <w:rStyle w:val="aa"/>
            <w:b w:val="0"/>
            <w:sz w:val="28"/>
            <w:szCs w:val="28"/>
          </w:rPr>
          <w:t>.</w:t>
        </w:r>
        <w:r w:rsidR="00641AA8" w:rsidRPr="00F32A5A">
          <w:rPr>
            <w:rStyle w:val="aa"/>
            <w:b w:val="0"/>
            <w:sz w:val="28"/>
            <w:szCs w:val="28"/>
            <w:lang w:val="en-US"/>
          </w:rPr>
          <w:t>otradnoe</w:t>
        </w:r>
        <w:r w:rsidR="00641AA8" w:rsidRPr="00F32A5A">
          <w:rPr>
            <w:rStyle w:val="aa"/>
            <w:b w:val="0"/>
            <w:sz w:val="28"/>
            <w:szCs w:val="28"/>
          </w:rPr>
          <w:t>-</w:t>
        </w:r>
        <w:r w:rsidR="00641AA8" w:rsidRPr="00F32A5A">
          <w:rPr>
            <w:rStyle w:val="aa"/>
            <w:b w:val="0"/>
            <w:sz w:val="28"/>
            <w:szCs w:val="28"/>
            <w:lang w:val="en-US"/>
          </w:rPr>
          <w:t>na</w:t>
        </w:r>
        <w:r w:rsidR="00641AA8" w:rsidRPr="00F32A5A">
          <w:rPr>
            <w:rStyle w:val="aa"/>
            <w:b w:val="0"/>
            <w:sz w:val="28"/>
            <w:szCs w:val="28"/>
          </w:rPr>
          <w:t>-</w:t>
        </w:r>
        <w:r w:rsidR="00641AA8" w:rsidRPr="00F32A5A">
          <w:rPr>
            <w:rStyle w:val="aa"/>
            <w:b w:val="0"/>
            <w:sz w:val="28"/>
            <w:szCs w:val="28"/>
            <w:lang w:val="en-US"/>
          </w:rPr>
          <w:t>n</w:t>
        </w:r>
        <w:r w:rsidR="00641AA8" w:rsidRPr="00F32A5A">
          <w:rPr>
            <w:rStyle w:val="aa"/>
            <w:b w:val="0"/>
            <w:sz w:val="28"/>
            <w:szCs w:val="28"/>
          </w:rPr>
          <w:t>е</w:t>
        </w:r>
        <w:r w:rsidR="00641AA8" w:rsidRPr="00F32A5A">
          <w:rPr>
            <w:rStyle w:val="aa"/>
            <w:b w:val="0"/>
            <w:sz w:val="28"/>
            <w:szCs w:val="28"/>
            <w:lang w:val="en-US"/>
          </w:rPr>
          <w:t>ve</w:t>
        </w:r>
        <w:r w:rsidR="00641AA8" w:rsidRPr="00F32A5A">
          <w:rPr>
            <w:rStyle w:val="aa"/>
            <w:b w:val="0"/>
            <w:sz w:val="28"/>
            <w:szCs w:val="28"/>
          </w:rPr>
          <w:t>.</w:t>
        </w:r>
        <w:r w:rsidR="00641AA8" w:rsidRPr="00F32A5A">
          <w:rPr>
            <w:rStyle w:val="aa"/>
            <w:b w:val="0"/>
            <w:sz w:val="28"/>
            <w:szCs w:val="28"/>
            <w:lang w:val="en-US"/>
          </w:rPr>
          <w:t>ru</w:t>
        </w:r>
      </w:hyperlink>
      <w:r w:rsidR="00641AA8" w:rsidRPr="00F32A5A">
        <w:rPr>
          <w:b w:val="0"/>
          <w:sz w:val="28"/>
          <w:szCs w:val="28"/>
        </w:rPr>
        <w:t xml:space="preserve"> и в единой информационной системе в сфере закупок.</w:t>
      </w:r>
    </w:p>
    <w:p w:rsidR="00641AA8" w:rsidRPr="00F32A5A" w:rsidRDefault="00BB725C" w:rsidP="00641AA8">
      <w:pPr>
        <w:pStyle w:val="a4"/>
        <w:ind w:right="-1" w:firstLine="709"/>
        <w:jc w:val="both"/>
        <w:rPr>
          <w:b w:val="0"/>
          <w:bCs w:val="0"/>
          <w:sz w:val="28"/>
          <w:szCs w:val="28"/>
        </w:rPr>
      </w:pPr>
      <w:r w:rsidRPr="00F32A5A">
        <w:rPr>
          <w:b w:val="0"/>
          <w:sz w:val="28"/>
          <w:szCs w:val="28"/>
        </w:rPr>
        <w:t>5</w:t>
      </w:r>
      <w:r w:rsidR="00641AA8" w:rsidRPr="00F32A5A">
        <w:rPr>
          <w:b w:val="0"/>
          <w:sz w:val="28"/>
          <w:szCs w:val="28"/>
        </w:rPr>
        <w:t xml:space="preserve">. </w:t>
      </w:r>
      <w:proofErr w:type="gramStart"/>
      <w:r w:rsidR="00641AA8" w:rsidRPr="00F32A5A">
        <w:rPr>
          <w:b w:val="0"/>
          <w:sz w:val="28"/>
          <w:szCs w:val="28"/>
        </w:rPr>
        <w:t>Контроль за</w:t>
      </w:r>
      <w:proofErr w:type="gramEnd"/>
      <w:r w:rsidR="00641AA8" w:rsidRPr="00F32A5A">
        <w:rPr>
          <w:b w:val="0"/>
          <w:sz w:val="28"/>
          <w:szCs w:val="28"/>
        </w:rPr>
        <w:t xml:space="preserve"> исполнением постановления возложить на начальника финансово - экономического управления </w:t>
      </w:r>
      <w:proofErr w:type="spellStart"/>
      <w:r w:rsidR="00641AA8" w:rsidRPr="00F32A5A">
        <w:rPr>
          <w:b w:val="0"/>
          <w:sz w:val="28"/>
          <w:szCs w:val="28"/>
        </w:rPr>
        <w:t>Лашкову</w:t>
      </w:r>
      <w:proofErr w:type="spellEnd"/>
      <w:r w:rsidR="00641AA8" w:rsidRPr="00F32A5A">
        <w:rPr>
          <w:b w:val="0"/>
          <w:sz w:val="28"/>
          <w:szCs w:val="28"/>
        </w:rPr>
        <w:t xml:space="preserve"> Н. Ю.</w:t>
      </w:r>
    </w:p>
    <w:p w:rsidR="00641AA8" w:rsidRDefault="00641AA8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371459" w:rsidRPr="00F32A5A" w:rsidRDefault="00371459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BB725C" w:rsidRPr="00BB725C" w:rsidRDefault="00BB725C" w:rsidP="000D250D">
      <w:pPr>
        <w:pStyle w:val="a4"/>
        <w:ind w:right="424"/>
        <w:jc w:val="both"/>
        <w:rPr>
          <w:b w:val="0"/>
          <w:bCs w:val="0"/>
          <w:sz w:val="26"/>
          <w:szCs w:val="26"/>
        </w:rPr>
      </w:pPr>
    </w:p>
    <w:p w:rsidR="004D657A" w:rsidRPr="00F32A5A" w:rsidRDefault="00371459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="00954735" w:rsidRPr="00F32A5A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="00F32A5A">
        <w:rPr>
          <w:b w:val="0"/>
          <w:bCs w:val="0"/>
          <w:sz w:val="28"/>
          <w:szCs w:val="28"/>
        </w:rPr>
        <w:t xml:space="preserve"> администрации</w:t>
      </w:r>
      <w:r w:rsidR="00954735" w:rsidRPr="00F32A5A">
        <w:rPr>
          <w:b w:val="0"/>
          <w:bCs w:val="0"/>
          <w:sz w:val="28"/>
          <w:szCs w:val="28"/>
        </w:rPr>
        <w:t xml:space="preserve">     </w:t>
      </w:r>
      <w:r w:rsidR="00BB725C" w:rsidRPr="00F32A5A">
        <w:rPr>
          <w:b w:val="0"/>
          <w:bCs w:val="0"/>
          <w:sz w:val="28"/>
          <w:szCs w:val="28"/>
        </w:rPr>
        <w:t xml:space="preserve">            </w:t>
      </w:r>
      <w:r w:rsidR="00954735" w:rsidRPr="00F32A5A">
        <w:rPr>
          <w:b w:val="0"/>
          <w:bCs w:val="0"/>
          <w:sz w:val="28"/>
          <w:szCs w:val="28"/>
        </w:rPr>
        <w:t xml:space="preserve">           </w:t>
      </w:r>
      <w:r w:rsidR="008F7B67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                                </w:t>
      </w:r>
      <w:proofErr w:type="spellStart"/>
      <w:r>
        <w:rPr>
          <w:b w:val="0"/>
          <w:bCs w:val="0"/>
          <w:sz w:val="28"/>
          <w:szCs w:val="28"/>
        </w:rPr>
        <w:t>В.И.Летуновская</w:t>
      </w:r>
      <w:proofErr w:type="spellEnd"/>
    </w:p>
    <w:p w:rsidR="00BB725C" w:rsidRDefault="00BB725C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D40A96" w:rsidRPr="007C77CF" w:rsidRDefault="00D40A96" w:rsidP="00D40A96">
      <w:pPr>
        <w:pStyle w:val="a4"/>
        <w:ind w:right="424"/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Р</w:t>
      </w:r>
      <w:r w:rsidRPr="007C77CF">
        <w:rPr>
          <w:b w:val="0"/>
          <w:bCs w:val="0"/>
          <w:sz w:val="20"/>
          <w:szCs w:val="20"/>
        </w:rPr>
        <w:t>азослано:</w:t>
      </w:r>
      <w:r w:rsidRPr="007C77CF">
        <w:rPr>
          <w:b w:val="0"/>
          <w:sz w:val="20"/>
          <w:szCs w:val="20"/>
        </w:rPr>
        <w:t xml:space="preserve"> дело-2, ФЭУ, МКУ «УГХ»,</w:t>
      </w:r>
      <w:r>
        <w:rPr>
          <w:b w:val="0"/>
          <w:sz w:val="20"/>
          <w:szCs w:val="20"/>
        </w:rPr>
        <w:t xml:space="preserve"> </w:t>
      </w:r>
      <w:r w:rsidRPr="007C77CF">
        <w:rPr>
          <w:b w:val="0"/>
          <w:sz w:val="20"/>
          <w:szCs w:val="20"/>
        </w:rPr>
        <w:t>МКУ «</w:t>
      </w:r>
      <w:proofErr w:type="spellStart"/>
      <w:r w:rsidRPr="007C77CF">
        <w:rPr>
          <w:b w:val="0"/>
          <w:sz w:val="20"/>
          <w:szCs w:val="20"/>
        </w:rPr>
        <w:t>Отрадненская</w:t>
      </w:r>
      <w:proofErr w:type="spellEnd"/>
      <w:r w:rsidRPr="007C77CF">
        <w:rPr>
          <w:b w:val="0"/>
          <w:sz w:val="20"/>
          <w:szCs w:val="20"/>
        </w:rPr>
        <w:t xml:space="preserve"> библиотека», МБУК «КЦ</w:t>
      </w:r>
      <w:r>
        <w:rPr>
          <w:b w:val="0"/>
          <w:sz w:val="20"/>
          <w:szCs w:val="20"/>
        </w:rPr>
        <w:t xml:space="preserve"> «</w:t>
      </w:r>
      <w:r w:rsidRPr="007C77CF">
        <w:rPr>
          <w:b w:val="0"/>
          <w:sz w:val="20"/>
          <w:szCs w:val="20"/>
        </w:rPr>
        <w:t xml:space="preserve">Фортуна», МБУ «СМИ </w:t>
      </w:r>
      <w:r>
        <w:rPr>
          <w:b w:val="0"/>
          <w:sz w:val="20"/>
          <w:szCs w:val="20"/>
        </w:rPr>
        <w:t>«</w:t>
      </w:r>
      <w:r w:rsidRPr="007C77CF">
        <w:rPr>
          <w:b w:val="0"/>
          <w:sz w:val="20"/>
          <w:szCs w:val="20"/>
        </w:rPr>
        <w:t>Редакция газеты</w:t>
      </w:r>
      <w:r>
        <w:rPr>
          <w:b w:val="0"/>
          <w:sz w:val="20"/>
          <w:szCs w:val="20"/>
        </w:rPr>
        <w:t xml:space="preserve"> «</w:t>
      </w:r>
      <w:r w:rsidRPr="007C77CF">
        <w:rPr>
          <w:b w:val="0"/>
          <w:sz w:val="20"/>
          <w:szCs w:val="20"/>
        </w:rPr>
        <w:t xml:space="preserve">Отрадное вчера, сегодня, завтра».     </w:t>
      </w:r>
    </w:p>
    <w:p w:rsidR="005D4386" w:rsidRPr="007C77CF" w:rsidRDefault="005D4386" w:rsidP="00D40A96">
      <w:pPr>
        <w:pStyle w:val="a4"/>
        <w:ind w:right="424"/>
        <w:jc w:val="both"/>
        <w:rPr>
          <w:b w:val="0"/>
          <w:sz w:val="20"/>
          <w:szCs w:val="20"/>
        </w:rPr>
      </w:pPr>
    </w:p>
    <w:sectPr w:rsidR="005D4386" w:rsidRPr="007C77CF" w:rsidSect="00FD1EE6">
      <w:footerReference w:type="even" r:id="rId9"/>
      <w:footerReference w:type="default" r:id="rId10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67" w:rsidRDefault="00840E67">
      <w:r>
        <w:separator/>
      </w:r>
    </w:p>
  </w:endnote>
  <w:endnote w:type="continuationSeparator" w:id="0">
    <w:p w:rsidR="00840E67" w:rsidRDefault="0084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B0" w:rsidRDefault="005713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7D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66B">
      <w:rPr>
        <w:rStyle w:val="a6"/>
        <w:noProof/>
      </w:rPr>
      <w:t>1</w:t>
    </w:r>
    <w:r>
      <w:rPr>
        <w:rStyle w:val="a6"/>
      </w:rPr>
      <w:fldChar w:fldCharType="end"/>
    </w:r>
  </w:p>
  <w:p w:rsidR="00077DB0" w:rsidRDefault="00077D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B0" w:rsidRDefault="00077DB0" w:rsidP="001133ED">
    <w:pPr>
      <w:pStyle w:val="a5"/>
      <w:framePr w:wrap="around" w:vAnchor="text" w:hAnchor="page" w:x="1135" w:y="48"/>
      <w:rPr>
        <w:rStyle w:val="a6"/>
      </w:rPr>
    </w:pPr>
  </w:p>
  <w:p w:rsidR="00077DB0" w:rsidRDefault="00077DB0" w:rsidP="001F7D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67" w:rsidRDefault="00840E67">
      <w:r>
        <w:separator/>
      </w:r>
    </w:p>
  </w:footnote>
  <w:footnote w:type="continuationSeparator" w:id="0">
    <w:p w:rsidR="00840E67" w:rsidRDefault="00840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4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4"/>
  </w:num>
  <w:num w:numId="5">
    <w:abstractNumId w:val="12"/>
  </w:num>
  <w:num w:numId="6">
    <w:abstractNumId w:val="9"/>
  </w:num>
  <w:num w:numId="7">
    <w:abstractNumId w:val="18"/>
  </w:num>
  <w:num w:numId="8">
    <w:abstractNumId w:val="7"/>
  </w:num>
  <w:num w:numId="9">
    <w:abstractNumId w:val="24"/>
  </w:num>
  <w:num w:numId="10">
    <w:abstractNumId w:val="20"/>
  </w:num>
  <w:num w:numId="11">
    <w:abstractNumId w:val="13"/>
  </w:num>
  <w:num w:numId="12">
    <w:abstractNumId w:val="23"/>
  </w:num>
  <w:num w:numId="13">
    <w:abstractNumId w:val="22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17"/>
  </w:num>
  <w:num w:numId="19">
    <w:abstractNumId w:val="3"/>
  </w:num>
  <w:num w:numId="20">
    <w:abstractNumId w:val="0"/>
  </w:num>
  <w:num w:numId="21">
    <w:abstractNumId w:val="11"/>
  </w:num>
  <w:num w:numId="22">
    <w:abstractNumId w:val="26"/>
  </w:num>
  <w:num w:numId="23">
    <w:abstractNumId w:val="21"/>
  </w:num>
  <w:num w:numId="24">
    <w:abstractNumId w:val="2"/>
  </w:num>
  <w:num w:numId="25">
    <w:abstractNumId w:val="1"/>
  </w:num>
  <w:num w:numId="26">
    <w:abstractNumId w:val="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50CB"/>
    <w:rsid w:val="0000626D"/>
    <w:rsid w:val="000066F2"/>
    <w:rsid w:val="00014F20"/>
    <w:rsid w:val="00023C5B"/>
    <w:rsid w:val="00024810"/>
    <w:rsid w:val="00024C77"/>
    <w:rsid w:val="00053D89"/>
    <w:rsid w:val="00064A0F"/>
    <w:rsid w:val="00073BDD"/>
    <w:rsid w:val="0007626E"/>
    <w:rsid w:val="00077DB0"/>
    <w:rsid w:val="000800C5"/>
    <w:rsid w:val="00087C25"/>
    <w:rsid w:val="000926AD"/>
    <w:rsid w:val="00095B75"/>
    <w:rsid w:val="000A1C57"/>
    <w:rsid w:val="000A6852"/>
    <w:rsid w:val="000B256E"/>
    <w:rsid w:val="000B3109"/>
    <w:rsid w:val="000C08FE"/>
    <w:rsid w:val="000C3B5B"/>
    <w:rsid w:val="000C768D"/>
    <w:rsid w:val="000D250D"/>
    <w:rsid w:val="000D38E1"/>
    <w:rsid w:val="000D501D"/>
    <w:rsid w:val="000F12C9"/>
    <w:rsid w:val="000F242F"/>
    <w:rsid w:val="000F3ABF"/>
    <w:rsid w:val="000F4645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3566B"/>
    <w:rsid w:val="0015125F"/>
    <w:rsid w:val="00162847"/>
    <w:rsid w:val="00165EBC"/>
    <w:rsid w:val="00173F57"/>
    <w:rsid w:val="00174540"/>
    <w:rsid w:val="00174AC6"/>
    <w:rsid w:val="00183045"/>
    <w:rsid w:val="00186106"/>
    <w:rsid w:val="001904E3"/>
    <w:rsid w:val="00197379"/>
    <w:rsid w:val="001A53BE"/>
    <w:rsid w:val="001A6BAA"/>
    <w:rsid w:val="001B3B63"/>
    <w:rsid w:val="001C255D"/>
    <w:rsid w:val="001C5B36"/>
    <w:rsid w:val="001C678F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4961"/>
    <w:rsid w:val="0021730C"/>
    <w:rsid w:val="00223B5A"/>
    <w:rsid w:val="002242AB"/>
    <w:rsid w:val="002246A0"/>
    <w:rsid w:val="002258B7"/>
    <w:rsid w:val="00232082"/>
    <w:rsid w:val="00236F70"/>
    <w:rsid w:val="00243F60"/>
    <w:rsid w:val="00246623"/>
    <w:rsid w:val="00257DB2"/>
    <w:rsid w:val="00275E2A"/>
    <w:rsid w:val="00275EBB"/>
    <w:rsid w:val="00277A50"/>
    <w:rsid w:val="00280157"/>
    <w:rsid w:val="00283535"/>
    <w:rsid w:val="002863E6"/>
    <w:rsid w:val="002874A9"/>
    <w:rsid w:val="00291DFA"/>
    <w:rsid w:val="00293B83"/>
    <w:rsid w:val="00294870"/>
    <w:rsid w:val="002A7DA7"/>
    <w:rsid w:val="002B191D"/>
    <w:rsid w:val="002B39B7"/>
    <w:rsid w:val="002C15FF"/>
    <w:rsid w:val="002D0CCF"/>
    <w:rsid w:val="002D1D7D"/>
    <w:rsid w:val="002D523D"/>
    <w:rsid w:val="002D61DE"/>
    <w:rsid w:val="002E2475"/>
    <w:rsid w:val="002E59E2"/>
    <w:rsid w:val="002F4392"/>
    <w:rsid w:val="00301D30"/>
    <w:rsid w:val="003034F2"/>
    <w:rsid w:val="00305A4B"/>
    <w:rsid w:val="003069D8"/>
    <w:rsid w:val="003264A4"/>
    <w:rsid w:val="00327812"/>
    <w:rsid w:val="00332DFE"/>
    <w:rsid w:val="003438C3"/>
    <w:rsid w:val="00343AD3"/>
    <w:rsid w:val="00345493"/>
    <w:rsid w:val="003547DA"/>
    <w:rsid w:val="00360D23"/>
    <w:rsid w:val="0036619A"/>
    <w:rsid w:val="0037102B"/>
    <w:rsid w:val="00371459"/>
    <w:rsid w:val="0037286A"/>
    <w:rsid w:val="003913B1"/>
    <w:rsid w:val="00394169"/>
    <w:rsid w:val="003B07FF"/>
    <w:rsid w:val="003B72E8"/>
    <w:rsid w:val="003C0A9F"/>
    <w:rsid w:val="003E2529"/>
    <w:rsid w:val="003E3FF8"/>
    <w:rsid w:val="003F1CE5"/>
    <w:rsid w:val="003F61CE"/>
    <w:rsid w:val="0040181D"/>
    <w:rsid w:val="00407E91"/>
    <w:rsid w:val="00414620"/>
    <w:rsid w:val="004252B8"/>
    <w:rsid w:val="00425B4F"/>
    <w:rsid w:val="00432BB8"/>
    <w:rsid w:val="00444951"/>
    <w:rsid w:val="00445A27"/>
    <w:rsid w:val="0045150F"/>
    <w:rsid w:val="00452890"/>
    <w:rsid w:val="00453214"/>
    <w:rsid w:val="0045390F"/>
    <w:rsid w:val="004557B2"/>
    <w:rsid w:val="00465FED"/>
    <w:rsid w:val="00466C17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9409D"/>
    <w:rsid w:val="004A47C2"/>
    <w:rsid w:val="004A67D5"/>
    <w:rsid w:val="004B41C1"/>
    <w:rsid w:val="004C6EB5"/>
    <w:rsid w:val="004D1D92"/>
    <w:rsid w:val="004D1F12"/>
    <w:rsid w:val="004D5AFE"/>
    <w:rsid w:val="004D657A"/>
    <w:rsid w:val="004D68FF"/>
    <w:rsid w:val="004E6891"/>
    <w:rsid w:val="004F75A4"/>
    <w:rsid w:val="00507385"/>
    <w:rsid w:val="00510844"/>
    <w:rsid w:val="005154F6"/>
    <w:rsid w:val="00527013"/>
    <w:rsid w:val="0052720E"/>
    <w:rsid w:val="0053028A"/>
    <w:rsid w:val="00530EF3"/>
    <w:rsid w:val="00546164"/>
    <w:rsid w:val="00551DC2"/>
    <w:rsid w:val="00553BF4"/>
    <w:rsid w:val="00571345"/>
    <w:rsid w:val="005803DA"/>
    <w:rsid w:val="00585DA8"/>
    <w:rsid w:val="005876E9"/>
    <w:rsid w:val="00594445"/>
    <w:rsid w:val="005A75D1"/>
    <w:rsid w:val="005B0486"/>
    <w:rsid w:val="005B4676"/>
    <w:rsid w:val="005C3DFA"/>
    <w:rsid w:val="005C5EEE"/>
    <w:rsid w:val="005D4386"/>
    <w:rsid w:val="005D586A"/>
    <w:rsid w:val="005E1419"/>
    <w:rsid w:val="005E34B1"/>
    <w:rsid w:val="005F29C6"/>
    <w:rsid w:val="005F4B33"/>
    <w:rsid w:val="00600DAD"/>
    <w:rsid w:val="0060249E"/>
    <w:rsid w:val="006157A2"/>
    <w:rsid w:val="00616DAB"/>
    <w:rsid w:val="006222E6"/>
    <w:rsid w:val="00623626"/>
    <w:rsid w:val="00641AA8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3F57"/>
    <w:rsid w:val="00694DB5"/>
    <w:rsid w:val="006959D9"/>
    <w:rsid w:val="006A2DEB"/>
    <w:rsid w:val="006A330C"/>
    <w:rsid w:val="006A6212"/>
    <w:rsid w:val="006B666A"/>
    <w:rsid w:val="006C29A8"/>
    <w:rsid w:val="006D3F1B"/>
    <w:rsid w:val="007030E2"/>
    <w:rsid w:val="0070342E"/>
    <w:rsid w:val="007047B9"/>
    <w:rsid w:val="00704F02"/>
    <w:rsid w:val="00704F1E"/>
    <w:rsid w:val="007102EE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3E0E"/>
    <w:rsid w:val="007C77CF"/>
    <w:rsid w:val="007D197E"/>
    <w:rsid w:val="007D34C7"/>
    <w:rsid w:val="007D6B03"/>
    <w:rsid w:val="007E3F84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40E67"/>
    <w:rsid w:val="008515DC"/>
    <w:rsid w:val="00852E94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19FB"/>
    <w:rsid w:val="00884A1F"/>
    <w:rsid w:val="00887FD9"/>
    <w:rsid w:val="00891AB8"/>
    <w:rsid w:val="00891D10"/>
    <w:rsid w:val="00895CF2"/>
    <w:rsid w:val="00897AF5"/>
    <w:rsid w:val="008B0A25"/>
    <w:rsid w:val="008C2A7B"/>
    <w:rsid w:val="008C51D4"/>
    <w:rsid w:val="008C75E9"/>
    <w:rsid w:val="008D02A0"/>
    <w:rsid w:val="008D3A66"/>
    <w:rsid w:val="008D478B"/>
    <w:rsid w:val="008D6EC7"/>
    <w:rsid w:val="008E2392"/>
    <w:rsid w:val="008F6487"/>
    <w:rsid w:val="008F7B67"/>
    <w:rsid w:val="0090102B"/>
    <w:rsid w:val="00907209"/>
    <w:rsid w:val="009076B6"/>
    <w:rsid w:val="00915889"/>
    <w:rsid w:val="0092653A"/>
    <w:rsid w:val="00933A73"/>
    <w:rsid w:val="009349E9"/>
    <w:rsid w:val="00935BCB"/>
    <w:rsid w:val="00936337"/>
    <w:rsid w:val="00945225"/>
    <w:rsid w:val="00953ED1"/>
    <w:rsid w:val="00954735"/>
    <w:rsid w:val="00962AF0"/>
    <w:rsid w:val="00971C09"/>
    <w:rsid w:val="00974A88"/>
    <w:rsid w:val="0098483B"/>
    <w:rsid w:val="00996F98"/>
    <w:rsid w:val="009A1F47"/>
    <w:rsid w:val="009A4E82"/>
    <w:rsid w:val="009B0C76"/>
    <w:rsid w:val="009C216A"/>
    <w:rsid w:val="009D0E0E"/>
    <w:rsid w:val="009D17A2"/>
    <w:rsid w:val="009D2CE1"/>
    <w:rsid w:val="009E01A1"/>
    <w:rsid w:val="009E531E"/>
    <w:rsid w:val="00A01043"/>
    <w:rsid w:val="00A06BC4"/>
    <w:rsid w:val="00A159C7"/>
    <w:rsid w:val="00A20379"/>
    <w:rsid w:val="00A423CB"/>
    <w:rsid w:val="00A42A07"/>
    <w:rsid w:val="00A44DFE"/>
    <w:rsid w:val="00A46F0E"/>
    <w:rsid w:val="00A658C6"/>
    <w:rsid w:val="00A665FF"/>
    <w:rsid w:val="00A75B74"/>
    <w:rsid w:val="00A9183C"/>
    <w:rsid w:val="00A93DD8"/>
    <w:rsid w:val="00A956B2"/>
    <w:rsid w:val="00AA0599"/>
    <w:rsid w:val="00AA1EB5"/>
    <w:rsid w:val="00AA29CA"/>
    <w:rsid w:val="00AA370B"/>
    <w:rsid w:val="00AC4CCB"/>
    <w:rsid w:val="00AE1010"/>
    <w:rsid w:val="00AE1D3F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406B"/>
    <w:rsid w:val="00B55E6D"/>
    <w:rsid w:val="00B77703"/>
    <w:rsid w:val="00B849FC"/>
    <w:rsid w:val="00B84BD7"/>
    <w:rsid w:val="00B85C98"/>
    <w:rsid w:val="00B86040"/>
    <w:rsid w:val="00BA15F9"/>
    <w:rsid w:val="00BA3049"/>
    <w:rsid w:val="00BB0B5D"/>
    <w:rsid w:val="00BB228D"/>
    <w:rsid w:val="00BB725C"/>
    <w:rsid w:val="00BD4094"/>
    <w:rsid w:val="00BE31B7"/>
    <w:rsid w:val="00BE3FBD"/>
    <w:rsid w:val="00BE4FD0"/>
    <w:rsid w:val="00BE692A"/>
    <w:rsid w:val="00C00E6E"/>
    <w:rsid w:val="00C07042"/>
    <w:rsid w:val="00C07B18"/>
    <w:rsid w:val="00C106EB"/>
    <w:rsid w:val="00C13E88"/>
    <w:rsid w:val="00C207DD"/>
    <w:rsid w:val="00C20DEF"/>
    <w:rsid w:val="00C27846"/>
    <w:rsid w:val="00C30BFC"/>
    <w:rsid w:val="00C337E0"/>
    <w:rsid w:val="00C422BB"/>
    <w:rsid w:val="00C43AAD"/>
    <w:rsid w:val="00C47096"/>
    <w:rsid w:val="00C5095C"/>
    <w:rsid w:val="00C50A9C"/>
    <w:rsid w:val="00C5538C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B9B"/>
    <w:rsid w:val="00D40A96"/>
    <w:rsid w:val="00D42F3C"/>
    <w:rsid w:val="00D45F0C"/>
    <w:rsid w:val="00D47B0E"/>
    <w:rsid w:val="00D50CE9"/>
    <w:rsid w:val="00D8056F"/>
    <w:rsid w:val="00D867D7"/>
    <w:rsid w:val="00D9020C"/>
    <w:rsid w:val="00D95F4A"/>
    <w:rsid w:val="00DA4ED5"/>
    <w:rsid w:val="00DA69C8"/>
    <w:rsid w:val="00DB782E"/>
    <w:rsid w:val="00DC0065"/>
    <w:rsid w:val="00DC2FDB"/>
    <w:rsid w:val="00DC756F"/>
    <w:rsid w:val="00DC758F"/>
    <w:rsid w:val="00DE73D7"/>
    <w:rsid w:val="00DF2632"/>
    <w:rsid w:val="00DF5646"/>
    <w:rsid w:val="00DF5F81"/>
    <w:rsid w:val="00E03639"/>
    <w:rsid w:val="00E13E90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6923"/>
    <w:rsid w:val="00EB79D9"/>
    <w:rsid w:val="00EC0D77"/>
    <w:rsid w:val="00EC762E"/>
    <w:rsid w:val="00ED2661"/>
    <w:rsid w:val="00ED2E55"/>
    <w:rsid w:val="00ED7EB9"/>
    <w:rsid w:val="00F1002A"/>
    <w:rsid w:val="00F10B0F"/>
    <w:rsid w:val="00F152C6"/>
    <w:rsid w:val="00F15E8A"/>
    <w:rsid w:val="00F32064"/>
    <w:rsid w:val="00F32A5A"/>
    <w:rsid w:val="00F33035"/>
    <w:rsid w:val="00F41D6B"/>
    <w:rsid w:val="00F431DC"/>
    <w:rsid w:val="00F567BF"/>
    <w:rsid w:val="00F6332D"/>
    <w:rsid w:val="00F63DF2"/>
    <w:rsid w:val="00F654BD"/>
    <w:rsid w:val="00F7713F"/>
    <w:rsid w:val="00F8180D"/>
    <w:rsid w:val="00F8585E"/>
    <w:rsid w:val="00F93C2E"/>
    <w:rsid w:val="00F95703"/>
    <w:rsid w:val="00FB0253"/>
    <w:rsid w:val="00FB2A70"/>
    <w:rsid w:val="00FB3D2B"/>
    <w:rsid w:val="00FB4947"/>
    <w:rsid w:val="00FB550B"/>
    <w:rsid w:val="00FB6F04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7559"/>
    <w:pPr>
      <w:jc w:val="center"/>
    </w:pPr>
    <w:rPr>
      <w:sz w:val="28"/>
    </w:rPr>
  </w:style>
  <w:style w:type="paragraph" w:styleId="a4">
    <w:name w:val="Body Text"/>
    <w:basedOn w:val="a"/>
    <w:rsid w:val="00767559"/>
    <w:pPr>
      <w:jc w:val="center"/>
    </w:pPr>
    <w:rPr>
      <w:b/>
      <w:bCs/>
    </w:rPr>
  </w:style>
  <w:style w:type="paragraph" w:styleId="a5">
    <w:name w:val="footer"/>
    <w:basedOn w:val="a"/>
    <w:rsid w:val="007675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7559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uiPriority w:val="1"/>
    <w:qFormat/>
    <w:rsid w:val="00BB0B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3444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Татьяна</cp:lastModifiedBy>
  <cp:revision>14</cp:revision>
  <cp:lastPrinted>2016-10-28T14:39:00Z</cp:lastPrinted>
  <dcterms:created xsi:type="dcterms:W3CDTF">2016-10-05T11:37:00Z</dcterms:created>
  <dcterms:modified xsi:type="dcterms:W3CDTF">2016-11-07T09:03:00Z</dcterms:modified>
</cp:coreProperties>
</file>