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E8B06" w14:textId="77777777" w:rsidR="003931CF" w:rsidRDefault="003931CF" w:rsidP="0022730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10256B2E" w14:textId="77777777" w:rsidR="003931CF" w:rsidRDefault="003931CF" w:rsidP="0022730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4EEFB2" w14:textId="7A13EF52" w:rsidR="008350B8" w:rsidRPr="008350B8" w:rsidRDefault="008350B8" w:rsidP="008350B8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350B8">
        <w:rPr>
          <w:rFonts w:ascii="Times New Roman" w:hAnsi="Times New Roman"/>
          <w:b/>
          <w:sz w:val="28"/>
          <w:szCs w:val="28"/>
        </w:rPr>
        <w:t xml:space="preserve">ЛЮБАНСКОЕ ГОРОДСКОЕ ПОСЕЛЕНИЕ </w:t>
      </w:r>
    </w:p>
    <w:p w14:paraId="6A4528F9" w14:textId="77777777" w:rsidR="004B2A16" w:rsidRDefault="008350B8" w:rsidP="008350B8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350B8">
        <w:rPr>
          <w:rFonts w:ascii="Times New Roman" w:hAnsi="Times New Roman"/>
          <w:b/>
          <w:sz w:val="28"/>
          <w:szCs w:val="28"/>
        </w:rPr>
        <w:t xml:space="preserve">ТОСНЕНСКОГО </w:t>
      </w:r>
      <w:r w:rsidR="004B2A16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8350B8">
        <w:rPr>
          <w:rFonts w:ascii="Times New Roman" w:hAnsi="Times New Roman"/>
          <w:b/>
          <w:sz w:val="28"/>
          <w:szCs w:val="28"/>
        </w:rPr>
        <w:t xml:space="preserve">РАЙОНА </w:t>
      </w:r>
    </w:p>
    <w:p w14:paraId="074E8A36" w14:textId="7A41BC8F" w:rsidR="008350B8" w:rsidRPr="008350B8" w:rsidRDefault="008350B8" w:rsidP="008350B8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350B8">
        <w:rPr>
          <w:rFonts w:ascii="Times New Roman" w:hAnsi="Times New Roman"/>
          <w:b/>
          <w:sz w:val="28"/>
          <w:szCs w:val="28"/>
        </w:rPr>
        <w:t xml:space="preserve">ЛЕНИНГРАДСКОЙ ОБЛАСТИ  </w:t>
      </w:r>
    </w:p>
    <w:p w14:paraId="35F95DDD" w14:textId="77777777" w:rsidR="008350B8" w:rsidRDefault="008350B8" w:rsidP="008350B8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3577CCF6" w14:textId="77777777" w:rsidR="008350B8" w:rsidRPr="008350B8" w:rsidRDefault="008350B8" w:rsidP="008350B8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350B8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4FFED0CF" w14:textId="77777777" w:rsidR="008350B8" w:rsidRPr="008350B8" w:rsidRDefault="008350B8" w:rsidP="008350B8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350B8">
        <w:rPr>
          <w:rFonts w:ascii="Times New Roman" w:hAnsi="Times New Roman"/>
          <w:b/>
          <w:sz w:val="28"/>
          <w:szCs w:val="28"/>
        </w:rPr>
        <w:t>ЧЕТВЕРТОГО СОЗЫВА</w:t>
      </w:r>
    </w:p>
    <w:p w14:paraId="7D9D6E10" w14:textId="77777777" w:rsidR="008350B8" w:rsidRPr="008350B8" w:rsidRDefault="008350B8" w:rsidP="008350B8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1B9445FD" w14:textId="77777777" w:rsidR="008350B8" w:rsidRPr="008350B8" w:rsidRDefault="008350B8" w:rsidP="008350B8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350B8">
        <w:rPr>
          <w:rFonts w:ascii="Times New Roman" w:hAnsi="Times New Roman"/>
          <w:b/>
          <w:sz w:val="28"/>
          <w:szCs w:val="28"/>
        </w:rPr>
        <w:t>РЕШЕНИЕ</w:t>
      </w:r>
    </w:p>
    <w:p w14:paraId="15B65C47" w14:textId="77777777" w:rsidR="004A4FDB" w:rsidRDefault="004A4FDB" w:rsidP="0022730F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3F9DF150" w14:textId="766DA181" w:rsidR="004A4FDB" w:rsidRPr="006E1CCB" w:rsidRDefault="004B2A16" w:rsidP="008350B8">
      <w:pPr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8350B8" w:rsidRPr="008350B8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350B8" w:rsidRPr="008350B8">
        <w:rPr>
          <w:rFonts w:ascii="Times New Roman" w:hAnsi="Times New Roman"/>
          <w:b/>
          <w:sz w:val="28"/>
          <w:szCs w:val="28"/>
        </w:rPr>
        <w:t>28.06.2023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350B8" w:rsidRPr="008350B8">
        <w:rPr>
          <w:rFonts w:ascii="Times New Roman" w:hAnsi="Times New Roman"/>
          <w:b/>
          <w:sz w:val="28"/>
          <w:szCs w:val="28"/>
        </w:rPr>
        <w:t xml:space="preserve">№  </w:t>
      </w:r>
      <w:r>
        <w:rPr>
          <w:rFonts w:ascii="Times New Roman" w:hAnsi="Times New Roman"/>
          <w:b/>
          <w:sz w:val="28"/>
          <w:szCs w:val="28"/>
        </w:rPr>
        <w:t>219</w:t>
      </w:r>
      <w:proofErr w:type="gramEnd"/>
    </w:p>
    <w:p w14:paraId="34D9517D" w14:textId="77777777" w:rsidR="00217E81" w:rsidRDefault="008350B8" w:rsidP="008350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</w:t>
      </w:r>
      <w:r w:rsidR="00217E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</w:p>
    <w:p w14:paraId="1208AC9C" w14:textId="1017EAA6" w:rsidR="008350B8" w:rsidRDefault="008350B8" w:rsidP="008350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муниципального образования </w:t>
      </w:r>
    </w:p>
    <w:p w14:paraId="30F65429" w14:textId="77777777" w:rsidR="008350B8" w:rsidRDefault="008350B8" w:rsidP="008350B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Любанского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Тосненского</w:t>
      </w:r>
      <w:proofErr w:type="spellEnd"/>
    </w:p>
    <w:p w14:paraId="4634487E" w14:textId="38F91CF5" w:rsidR="008350B8" w:rsidRDefault="008350B8" w:rsidP="008350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Ленинградской области</w:t>
      </w:r>
    </w:p>
    <w:p w14:paraId="313D0EB0" w14:textId="77777777" w:rsidR="008350B8" w:rsidRDefault="008350B8" w:rsidP="008350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8350B8">
        <w:rPr>
          <w:rFonts w:ascii="Times New Roman" w:hAnsi="Times New Roman"/>
          <w:sz w:val="28"/>
          <w:szCs w:val="28"/>
        </w:rPr>
        <w:t>24.09.2021</w:t>
      </w:r>
      <w:r>
        <w:rPr>
          <w:rFonts w:ascii="Times New Roman" w:hAnsi="Times New Roman"/>
          <w:sz w:val="28"/>
          <w:szCs w:val="28"/>
        </w:rPr>
        <w:t xml:space="preserve"> №121 «</w:t>
      </w:r>
      <w:r w:rsidRPr="008350B8"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14:paraId="7A2ECB10" w14:textId="77777777" w:rsidR="008350B8" w:rsidRDefault="008350B8" w:rsidP="008350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0B8">
        <w:rPr>
          <w:rFonts w:ascii="Times New Roman" w:hAnsi="Times New Roman"/>
          <w:sz w:val="28"/>
          <w:szCs w:val="28"/>
        </w:rPr>
        <w:t>о муниципальном жилищном контроле в</w:t>
      </w:r>
    </w:p>
    <w:p w14:paraId="2997C70F" w14:textId="77777777" w:rsidR="008350B8" w:rsidRDefault="008350B8" w:rsidP="008350B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350B8">
        <w:rPr>
          <w:rFonts w:ascii="Times New Roman" w:hAnsi="Times New Roman"/>
          <w:sz w:val="28"/>
          <w:szCs w:val="28"/>
        </w:rPr>
        <w:t>Любанском</w:t>
      </w:r>
      <w:proofErr w:type="spellEnd"/>
      <w:r w:rsidRPr="008350B8">
        <w:rPr>
          <w:rFonts w:ascii="Times New Roman" w:hAnsi="Times New Roman"/>
          <w:sz w:val="28"/>
          <w:szCs w:val="28"/>
        </w:rPr>
        <w:t xml:space="preserve"> городском поселении </w:t>
      </w:r>
      <w:proofErr w:type="spellStart"/>
      <w:r w:rsidRPr="008350B8">
        <w:rPr>
          <w:rFonts w:ascii="Times New Roman" w:hAnsi="Times New Roman"/>
          <w:sz w:val="28"/>
          <w:szCs w:val="28"/>
        </w:rPr>
        <w:t>Тосненского</w:t>
      </w:r>
      <w:proofErr w:type="spellEnd"/>
    </w:p>
    <w:p w14:paraId="02DE7DB4" w14:textId="77777777" w:rsidR="008350B8" w:rsidRDefault="008350B8" w:rsidP="008350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0B8">
        <w:rPr>
          <w:rFonts w:ascii="Times New Roman" w:hAnsi="Times New Roman"/>
          <w:sz w:val="28"/>
          <w:szCs w:val="28"/>
        </w:rPr>
        <w:t>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», </w:t>
      </w:r>
    </w:p>
    <w:p w14:paraId="53FC0A3F" w14:textId="0015DCC7" w:rsidR="008350B8" w:rsidRPr="006E1CCB" w:rsidRDefault="008350B8" w:rsidP="008350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изменениями от</w:t>
      </w:r>
      <w:r w:rsidRPr="008350B8">
        <w:rPr>
          <w:rFonts w:ascii="Times New Roman" w:hAnsi="Times New Roman"/>
          <w:sz w:val="28"/>
          <w:szCs w:val="28"/>
        </w:rPr>
        <w:t xml:space="preserve"> 24.02.2022. №149</w:t>
      </w:r>
    </w:p>
    <w:p w14:paraId="36AEF02C" w14:textId="77777777" w:rsidR="003931CF" w:rsidRDefault="003931CF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35BBD" w14:textId="77777777" w:rsidR="008350B8" w:rsidRDefault="008350B8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77DD4" w14:textId="2FAF04E2" w:rsidR="00C11BD4" w:rsidRPr="00926620" w:rsidRDefault="00C11BD4" w:rsidP="007C799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40A3D">
        <w:rPr>
          <w:rFonts w:ascii="Times New Roman" w:eastAsia="Calibri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/>
          <w:sz w:val="28"/>
          <w:szCs w:val="28"/>
        </w:rPr>
        <w:t>Жилищным</w:t>
      </w:r>
      <w:r w:rsidRPr="00740A3D">
        <w:rPr>
          <w:rFonts w:ascii="Times New Roman" w:eastAsia="Calibri" w:hAnsi="Times New Roman"/>
          <w:sz w:val="28"/>
          <w:szCs w:val="28"/>
        </w:rPr>
        <w:t xml:space="preserve"> кодексом Российской Федерации</w:t>
      </w:r>
      <w:r w:rsidRPr="00740A3D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Pr="00740A3D">
        <w:rPr>
          <w:rFonts w:ascii="Times New Roman" w:eastAsia="Calibri" w:hAnsi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926620">
        <w:rPr>
          <w:rFonts w:ascii="Times New Roman" w:eastAsia="Calibri" w:hAnsi="Times New Roman"/>
          <w:sz w:val="28"/>
          <w:szCs w:val="28"/>
        </w:rPr>
        <w:t>Любанское</w:t>
      </w:r>
      <w:proofErr w:type="spellEnd"/>
      <w:r w:rsidR="00926620">
        <w:rPr>
          <w:rFonts w:ascii="Times New Roman" w:eastAsia="Calibri" w:hAnsi="Times New Roman"/>
          <w:sz w:val="28"/>
          <w:szCs w:val="28"/>
        </w:rPr>
        <w:t xml:space="preserve"> городское поселение </w:t>
      </w:r>
      <w:proofErr w:type="spellStart"/>
      <w:r w:rsidR="00926620">
        <w:rPr>
          <w:rFonts w:ascii="Times New Roman" w:eastAsia="Calibri" w:hAnsi="Times New Roman"/>
          <w:sz w:val="28"/>
          <w:szCs w:val="28"/>
        </w:rPr>
        <w:t>Тосненского</w:t>
      </w:r>
      <w:proofErr w:type="spellEnd"/>
      <w:r w:rsidR="00926620">
        <w:rPr>
          <w:rFonts w:ascii="Times New Roman" w:eastAsia="Calibri" w:hAnsi="Times New Roman"/>
          <w:sz w:val="28"/>
          <w:szCs w:val="28"/>
        </w:rPr>
        <w:t xml:space="preserve"> муниципального района Ленинградской области</w:t>
      </w:r>
      <w:r w:rsidRPr="00C11BD4">
        <w:rPr>
          <w:rFonts w:ascii="Times New Roman" w:eastAsia="Calibri" w:hAnsi="Times New Roman"/>
          <w:i/>
          <w:sz w:val="28"/>
          <w:szCs w:val="28"/>
        </w:rPr>
        <w:t>,</w:t>
      </w:r>
      <w:r w:rsidRPr="00740A3D">
        <w:rPr>
          <w:rFonts w:ascii="Times New Roman" w:eastAsia="Calibri" w:hAnsi="Times New Roman"/>
          <w:sz w:val="28"/>
          <w:szCs w:val="28"/>
        </w:rPr>
        <w:t xml:space="preserve"> </w:t>
      </w:r>
      <w:r w:rsidR="00926620">
        <w:rPr>
          <w:rFonts w:ascii="Times New Roman" w:eastAsia="Calibri" w:hAnsi="Times New Roman"/>
          <w:sz w:val="28"/>
          <w:szCs w:val="28"/>
        </w:rPr>
        <w:t>с</w:t>
      </w:r>
      <w:r w:rsidRPr="00740A3D">
        <w:rPr>
          <w:rFonts w:ascii="Times New Roman" w:eastAsia="Calibri" w:hAnsi="Times New Roman"/>
          <w:sz w:val="28"/>
          <w:szCs w:val="28"/>
        </w:rPr>
        <w:t xml:space="preserve">овет депутатов муниципального образования </w:t>
      </w:r>
      <w:proofErr w:type="spellStart"/>
      <w:r w:rsidR="00926620" w:rsidRPr="00926620">
        <w:rPr>
          <w:rFonts w:ascii="Times New Roman" w:eastAsia="Calibri" w:hAnsi="Times New Roman"/>
          <w:sz w:val="28"/>
          <w:szCs w:val="28"/>
        </w:rPr>
        <w:t>Любанское</w:t>
      </w:r>
      <w:proofErr w:type="spellEnd"/>
      <w:r w:rsidR="00926620" w:rsidRPr="00926620">
        <w:rPr>
          <w:rFonts w:ascii="Times New Roman" w:eastAsia="Calibri" w:hAnsi="Times New Roman"/>
          <w:sz w:val="28"/>
          <w:szCs w:val="28"/>
        </w:rPr>
        <w:t xml:space="preserve"> городское поселение </w:t>
      </w:r>
      <w:proofErr w:type="spellStart"/>
      <w:r w:rsidR="00926620" w:rsidRPr="00926620">
        <w:rPr>
          <w:rFonts w:ascii="Times New Roman" w:eastAsia="Calibri" w:hAnsi="Times New Roman"/>
          <w:sz w:val="28"/>
          <w:szCs w:val="28"/>
        </w:rPr>
        <w:t>Тосненского</w:t>
      </w:r>
      <w:proofErr w:type="spellEnd"/>
      <w:r w:rsidR="00926620" w:rsidRPr="00926620">
        <w:rPr>
          <w:rFonts w:ascii="Times New Roman" w:eastAsia="Calibri" w:hAnsi="Times New Roman"/>
          <w:sz w:val="28"/>
          <w:szCs w:val="28"/>
        </w:rPr>
        <w:t xml:space="preserve"> муниципального района Ленинградской области</w:t>
      </w:r>
    </w:p>
    <w:p w14:paraId="0BE2978A" w14:textId="77777777" w:rsidR="00926620" w:rsidRDefault="00926620" w:rsidP="009266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43F0A5" w14:textId="569B287C" w:rsidR="00F122A2" w:rsidRPr="00C11BD4" w:rsidRDefault="00C11BD4" w:rsidP="0092662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34B2036C" w14:textId="77777777" w:rsidR="00E01C45" w:rsidRDefault="00E01C45" w:rsidP="00973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B9F9F" w14:textId="0753B259" w:rsidR="00C11BD4" w:rsidRPr="00217E81" w:rsidRDefault="000977C2" w:rsidP="0021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6C93" w:rsidRPr="001E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2D6ECA"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8350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2730F"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</w:t>
      </w:r>
      <w:r w:rsidR="00217E81" w:rsidRPr="00217E8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217E81" w:rsidRPr="00217E81">
        <w:rPr>
          <w:rFonts w:ascii="Times New Roman" w:hAnsi="Times New Roman"/>
          <w:sz w:val="28"/>
          <w:szCs w:val="28"/>
        </w:rPr>
        <w:t>Любанского</w:t>
      </w:r>
      <w:proofErr w:type="spellEnd"/>
      <w:r w:rsidR="00217E81" w:rsidRPr="00217E81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217E81" w:rsidRPr="00217E81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217E81" w:rsidRPr="00217E8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от 24.09.2021 №121 «Об утверждении Положения о муниципальном жилищном контроле в </w:t>
      </w:r>
      <w:proofErr w:type="spellStart"/>
      <w:r w:rsidR="00217E81" w:rsidRPr="00217E81">
        <w:rPr>
          <w:rFonts w:ascii="Times New Roman" w:hAnsi="Times New Roman"/>
          <w:sz w:val="28"/>
          <w:szCs w:val="28"/>
        </w:rPr>
        <w:t>Любанском</w:t>
      </w:r>
      <w:proofErr w:type="spellEnd"/>
      <w:r w:rsidR="00217E81" w:rsidRPr="00217E81">
        <w:rPr>
          <w:rFonts w:ascii="Times New Roman" w:hAnsi="Times New Roman"/>
          <w:sz w:val="28"/>
          <w:szCs w:val="28"/>
        </w:rPr>
        <w:t xml:space="preserve"> городском поселении </w:t>
      </w:r>
      <w:proofErr w:type="spellStart"/>
      <w:r w:rsidR="00217E81" w:rsidRPr="00217E81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217E81" w:rsidRPr="00217E8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области», с изменениями от 24.02.2022. №149</w:t>
      </w:r>
      <w:r w:rsidR="00217E81">
        <w:rPr>
          <w:rFonts w:ascii="Times New Roman" w:hAnsi="Times New Roman"/>
          <w:sz w:val="28"/>
          <w:szCs w:val="28"/>
        </w:rPr>
        <w:t>»,</w:t>
      </w:r>
      <w:r w:rsidR="00217E81" w:rsidRPr="00217E81">
        <w:rPr>
          <w:rFonts w:ascii="Times New Roman" w:hAnsi="Times New Roman"/>
          <w:sz w:val="28"/>
          <w:szCs w:val="28"/>
        </w:rPr>
        <w:t xml:space="preserve"> </w:t>
      </w:r>
      <w:r w:rsidR="00C11BD4" w:rsidRPr="00217E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14:paraId="0E4E8723" w14:textId="375368C3" w:rsidR="00C11BD4" w:rsidRDefault="00C11BD4" w:rsidP="00973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1.2 изложить в следующей редакции:</w:t>
      </w:r>
    </w:p>
    <w:p w14:paraId="1B7E268A" w14:textId="5C153EBB" w:rsidR="0034454B" w:rsidRPr="00FE6279" w:rsidRDefault="00C11BD4" w:rsidP="0034454B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454B" w:rsidRPr="000E7BBF">
        <w:rPr>
          <w:rFonts w:ascii="Times New Roman" w:hAnsi="Times New Roman"/>
          <w:sz w:val="28"/>
        </w:rPr>
        <w:t xml:space="preserve">1.2. </w:t>
      </w:r>
      <w:r w:rsidR="0034454B" w:rsidRPr="000E7BBF">
        <w:rPr>
          <w:rFonts w:ascii="Times New Roman" w:hAnsi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</w:t>
      </w:r>
      <w:r w:rsidR="0034454B">
        <w:rPr>
          <w:rFonts w:ascii="Times New Roman" w:hAnsi="Times New Roman"/>
          <w:sz w:val="28"/>
          <w:szCs w:val="28"/>
        </w:rPr>
        <w:t>-</w:t>
      </w:r>
      <w:r w:rsidR="0034454B" w:rsidRPr="000E7BBF">
        <w:rPr>
          <w:rFonts w:ascii="Times New Roman" w:hAnsi="Times New Roman"/>
          <w:sz w:val="28"/>
          <w:szCs w:val="28"/>
        </w:rPr>
        <w:t xml:space="preserve"> контролируемые лица) </w:t>
      </w:r>
      <w:r w:rsidR="0034454B" w:rsidRPr="00733FF8">
        <w:rPr>
          <w:rFonts w:ascii="Times New Roman" w:hAnsi="Times New Roman"/>
          <w:sz w:val="28"/>
          <w:szCs w:val="28"/>
        </w:rPr>
        <w:t>обязательных требований</w:t>
      </w:r>
      <w:r w:rsidR="0034454B">
        <w:rPr>
          <w:rFonts w:ascii="Times New Roman" w:hAnsi="Times New Roman"/>
          <w:sz w:val="28"/>
          <w:szCs w:val="28"/>
        </w:rPr>
        <w:t>,</w:t>
      </w:r>
      <w:r w:rsidR="0034454B" w:rsidRPr="00733FF8">
        <w:rPr>
          <w:rFonts w:ascii="Times New Roman" w:hAnsi="Times New Roman"/>
          <w:sz w:val="28"/>
          <w:szCs w:val="28"/>
        </w:rPr>
        <w:t xml:space="preserve"> установленных </w:t>
      </w:r>
      <w:r w:rsidR="0034454B" w:rsidRPr="00733FF8">
        <w:rPr>
          <w:rFonts w:ascii="Times New Roman" w:hAnsi="Times New Roman"/>
          <w:sz w:val="28"/>
          <w:szCs w:val="28"/>
        </w:rPr>
        <w:lastRenderedPageBreak/>
        <w:t xml:space="preserve">жилищным законодательством, </w:t>
      </w:r>
      <w:r w:rsidR="0034454B" w:rsidRPr="00733FF8">
        <w:rPr>
          <w:rFonts w:ascii="Times New Roman" w:hAnsi="Times New Roman"/>
          <w:bCs/>
          <w:sz w:val="28"/>
          <w:szCs w:val="28"/>
        </w:rPr>
        <w:t xml:space="preserve">законодательством об энергосбережении и о </w:t>
      </w:r>
      <w:r w:rsidR="0034454B" w:rsidRPr="00FE6279">
        <w:rPr>
          <w:rFonts w:ascii="Times New Roman" w:hAnsi="Times New Roman"/>
          <w:bCs/>
          <w:sz w:val="28"/>
          <w:szCs w:val="28"/>
        </w:rPr>
        <w:t>повышении энергетической эффективности</w:t>
      </w:r>
      <w:r w:rsidR="0034454B">
        <w:rPr>
          <w:rFonts w:ascii="Times New Roman" w:hAnsi="Times New Roman"/>
          <w:bCs/>
          <w:sz w:val="28"/>
          <w:szCs w:val="28"/>
        </w:rPr>
        <w:t>, законодательством о газоснабжении в Российской Федерации</w:t>
      </w:r>
      <w:r w:rsidR="0034454B" w:rsidRPr="00FE6279">
        <w:rPr>
          <w:rFonts w:ascii="Times New Roman" w:hAnsi="Times New Roman"/>
          <w:bCs/>
          <w:sz w:val="28"/>
          <w:szCs w:val="28"/>
        </w:rPr>
        <w:t xml:space="preserve"> в отношении муниципального жилищного фонда (далее </w:t>
      </w:r>
      <w:r w:rsidR="0034454B">
        <w:rPr>
          <w:rFonts w:ascii="Times New Roman" w:hAnsi="Times New Roman"/>
          <w:bCs/>
          <w:sz w:val="28"/>
          <w:szCs w:val="28"/>
        </w:rPr>
        <w:t>-</w:t>
      </w:r>
      <w:r w:rsidR="0034454B" w:rsidRPr="00FE6279">
        <w:rPr>
          <w:rFonts w:ascii="Times New Roman" w:hAnsi="Times New Roman"/>
          <w:bCs/>
          <w:sz w:val="28"/>
          <w:szCs w:val="28"/>
        </w:rPr>
        <w:t xml:space="preserve"> обязательных требований):</w:t>
      </w:r>
    </w:p>
    <w:p w14:paraId="51994E8E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 xml:space="preserve">1) требований к использованию и сохранности жилищного фонда, в том числе </w:t>
      </w:r>
      <w:hyperlink r:id="rId8" w:history="1">
        <w:r w:rsidRPr="00FE6279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FE6279">
        <w:rPr>
          <w:rFonts w:ascii="Times New Roman" w:hAnsi="Times New Roman"/>
          <w:sz w:val="28"/>
          <w:szCs w:val="28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01676FF0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 xml:space="preserve">2) требований к </w:t>
      </w:r>
      <w:hyperlink r:id="rId9" w:history="1">
        <w:r w:rsidRPr="00FE6279">
          <w:rPr>
            <w:rFonts w:ascii="Times New Roman" w:hAnsi="Times New Roman"/>
            <w:sz w:val="28"/>
            <w:szCs w:val="28"/>
          </w:rPr>
          <w:t>формированию</w:t>
        </w:r>
      </w:hyperlink>
      <w:r w:rsidRPr="00FE6279">
        <w:rPr>
          <w:rFonts w:ascii="Times New Roman" w:hAnsi="Times New Roman"/>
          <w:sz w:val="28"/>
          <w:szCs w:val="28"/>
        </w:rPr>
        <w:t xml:space="preserve"> фондов капитального ремонта;</w:t>
      </w:r>
    </w:p>
    <w:p w14:paraId="783DEF33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7B0E6D63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3877010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2DE314D1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BA26B44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20FA0BA3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339D307A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 xml:space="preserve">9) требований к порядку размещения </w:t>
      </w:r>
      <w:proofErr w:type="spellStart"/>
      <w:r w:rsidRPr="00FE6279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FE6279">
        <w:rPr>
          <w:rFonts w:ascii="Times New Roman" w:hAnsi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14:paraId="30597E01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14:paraId="7443C35A" w14:textId="77777777" w:rsidR="0034454B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14:paraId="61B42C84" w14:textId="77777777" w:rsidR="0034454B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7997">
        <w:rPr>
          <w:rFonts w:ascii="Times New Roman" w:eastAsia="Times New Roman" w:hAnsi="Times New Roman" w:cs="Times New Roman"/>
          <w:sz w:val="28"/>
          <w:szCs w:val="28"/>
          <w:lang w:eastAsia="ru-RU"/>
        </w:rPr>
        <w:t>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3AAF91" w14:textId="76227D17" w:rsidR="00C11BD4" w:rsidRPr="007C7997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34222">
        <w:rPr>
          <w:rFonts w:ascii="Times New Roman" w:hAnsi="Times New Roman"/>
          <w:sz w:val="28"/>
          <w:szCs w:val="28"/>
        </w:rPr>
        <w:t>) исполнение решений, принимаемых по результатам контрольных мероприятий</w:t>
      </w:r>
      <w:r w:rsidR="00C11BD4" w:rsidRPr="007C7997">
        <w:rPr>
          <w:rFonts w:ascii="Times New Roman" w:hAnsi="Times New Roman"/>
          <w:bCs/>
          <w:sz w:val="28"/>
          <w:szCs w:val="28"/>
        </w:rPr>
        <w:t>».</w:t>
      </w:r>
      <w:r w:rsidR="007C7997" w:rsidRPr="007C7997">
        <w:rPr>
          <w:rFonts w:ascii="Times New Roman" w:hAnsi="Times New Roman"/>
          <w:bCs/>
          <w:sz w:val="28"/>
          <w:szCs w:val="28"/>
        </w:rPr>
        <w:t xml:space="preserve"> </w:t>
      </w:r>
    </w:p>
    <w:p w14:paraId="07C28F7E" w14:textId="12534D4E" w:rsidR="00217E81" w:rsidRDefault="00345D4E" w:rsidP="00217E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217E81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973022" w:rsidRPr="00F4758C">
        <w:rPr>
          <w:rFonts w:ascii="Times New Roman" w:hAnsi="Times New Roman"/>
          <w:sz w:val="28"/>
          <w:szCs w:val="28"/>
        </w:rPr>
        <w:t>опубликова</w:t>
      </w:r>
      <w:r w:rsidR="00217E81">
        <w:rPr>
          <w:rFonts w:ascii="Times New Roman" w:hAnsi="Times New Roman"/>
          <w:sz w:val="28"/>
          <w:szCs w:val="28"/>
        </w:rPr>
        <w:t>ть</w:t>
      </w:r>
      <w:r w:rsidR="00973022" w:rsidRPr="00F4758C">
        <w:rPr>
          <w:rFonts w:ascii="Times New Roman" w:hAnsi="Times New Roman"/>
          <w:sz w:val="28"/>
          <w:szCs w:val="28"/>
        </w:rPr>
        <w:t xml:space="preserve"> в </w:t>
      </w:r>
      <w:r w:rsidR="00217E81" w:rsidRPr="00217E81">
        <w:rPr>
          <w:rFonts w:ascii="Times New Roman" w:hAnsi="Times New Roman"/>
          <w:sz w:val="28"/>
          <w:szCs w:val="28"/>
        </w:rPr>
        <w:t xml:space="preserve">сетевом издании Ленинградское областное информационное агентство (ЛЕНОБЛИНФОРМ)» и разместить на официальном сайте </w:t>
      </w:r>
      <w:proofErr w:type="spellStart"/>
      <w:r w:rsidR="00217E81" w:rsidRPr="00217E81">
        <w:rPr>
          <w:rFonts w:ascii="Times New Roman" w:hAnsi="Times New Roman"/>
          <w:sz w:val="28"/>
          <w:szCs w:val="28"/>
        </w:rPr>
        <w:t>Любанского</w:t>
      </w:r>
      <w:proofErr w:type="spellEnd"/>
      <w:r w:rsidR="00217E81" w:rsidRPr="00217E81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217E81" w:rsidRPr="00217E81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217E81" w:rsidRPr="00217E8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lubanadmin.ru.</w:t>
      </w:r>
      <w:r w:rsidR="00217E81">
        <w:rPr>
          <w:rFonts w:ascii="Times New Roman" w:hAnsi="Times New Roman"/>
          <w:sz w:val="28"/>
          <w:szCs w:val="28"/>
        </w:rPr>
        <w:t xml:space="preserve"> </w:t>
      </w:r>
    </w:p>
    <w:p w14:paraId="09CE6F34" w14:textId="25BDA361" w:rsidR="0022730F" w:rsidRPr="00A016D1" w:rsidRDefault="00A015FF" w:rsidP="0097302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4758C">
        <w:rPr>
          <w:rFonts w:ascii="Times New Roman" w:hAnsi="Times New Roman"/>
          <w:sz w:val="28"/>
          <w:szCs w:val="28"/>
        </w:rPr>
        <w:t xml:space="preserve">3. Настоящее решение вступает в законную силу </w:t>
      </w:r>
      <w:r w:rsidR="00F4758C"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E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D4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2023</w:t>
      </w:r>
      <w:r w:rsidR="004E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4758C"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A0F0062" w14:textId="77777777" w:rsidR="0022730F" w:rsidRDefault="0022730F" w:rsidP="0022730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55193356" w14:textId="1B6A846A" w:rsidR="00973022" w:rsidRDefault="0022730F" w:rsidP="0022730F">
      <w:pPr>
        <w:pStyle w:val="a9"/>
        <w:ind w:firstLine="0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 xml:space="preserve">Глава муниципального образования                                       </w:t>
      </w:r>
      <w:r>
        <w:rPr>
          <w:rFonts w:ascii="Times New Roman" w:hAnsi="Times New Roman"/>
          <w:szCs w:val="28"/>
        </w:rPr>
        <w:t xml:space="preserve">      </w:t>
      </w:r>
      <w:r w:rsidRPr="00A016D1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    </w:t>
      </w:r>
      <w:r w:rsidR="00217E81">
        <w:rPr>
          <w:rFonts w:ascii="Times New Roman" w:hAnsi="Times New Roman"/>
          <w:szCs w:val="28"/>
        </w:rPr>
        <w:t>А.В. Леонов</w:t>
      </w:r>
    </w:p>
    <w:p w14:paraId="0950F351" w14:textId="0193173D" w:rsidR="007C7997" w:rsidRDefault="007C7997" w:rsidP="0022730F">
      <w:pPr>
        <w:pStyle w:val="a9"/>
        <w:ind w:firstLine="0"/>
        <w:rPr>
          <w:rFonts w:ascii="Times New Roman" w:hAnsi="Times New Roman"/>
          <w:szCs w:val="28"/>
        </w:rPr>
      </w:pPr>
    </w:p>
    <w:p w14:paraId="19E62BC3" w14:textId="2E2996DB" w:rsidR="007C7997" w:rsidRDefault="007C7997" w:rsidP="0022730F">
      <w:pPr>
        <w:pStyle w:val="a9"/>
        <w:ind w:firstLine="0"/>
        <w:rPr>
          <w:rFonts w:ascii="Times New Roman" w:hAnsi="Times New Roman"/>
          <w:szCs w:val="28"/>
        </w:rPr>
      </w:pPr>
    </w:p>
    <w:p w14:paraId="52043316" w14:textId="77777777" w:rsidR="00973022" w:rsidRPr="00A016D1" w:rsidRDefault="00973022" w:rsidP="0022730F">
      <w:pPr>
        <w:pStyle w:val="a9"/>
        <w:ind w:firstLine="0"/>
        <w:rPr>
          <w:rFonts w:ascii="Times New Roman" w:hAnsi="Times New Roman"/>
          <w:szCs w:val="28"/>
        </w:rPr>
      </w:pPr>
    </w:p>
    <w:sectPr w:rsidR="00973022" w:rsidRPr="00A016D1" w:rsidSect="00106B52">
      <w:footerReference w:type="default" r:id="rId10"/>
      <w:footnotePr>
        <w:numStart w:val="4"/>
      </w:footnotePr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26CDD" w14:textId="77777777" w:rsidR="004C4BB7" w:rsidRDefault="004C4BB7" w:rsidP="00E01C45">
      <w:pPr>
        <w:spacing w:after="0" w:line="240" w:lineRule="auto"/>
      </w:pPr>
      <w:r>
        <w:separator/>
      </w:r>
    </w:p>
  </w:endnote>
  <w:endnote w:type="continuationSeparator" w:id="0">
    <w:p w14:paraId="4FAEDB9C" w14:textId="77777777" w:rsidR="004C4BB7" w:rsidRDefault="004C4BB7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0453052"/>
      <w:docPartObj>
        <w:docPartGallery w:val="Page Numbers (Bottom of Page)"/>
        <w:docPartUnique/>
      </w:docPartObj>
    </w:sdtPr>
    <w:sdtContent>
      <w:p w14:paraId="7A4C6203" w14:textId="76A4C4E3" w:rsidR="00106B52" w:rsidRDefault="00106B52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DFBDD85" w14:textId="77777777" w:rsidR="00106B52" w:rsidRDefault="00106B52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E2585" w14:textId="77777777" w:rsidR="004C4BB7" w:rsidRDefault="004C4BB7" w:rsidP="00E01C45">
      <w:pPr>
        <w:spacing w:after="0" w:line="240" w:lineRule="auto"/>
      </w:pPr>
      <w:r>
        <w:separator/>
      </w:r>
    </w:p>
  </w:footnote>
  <w:footnote w:type="continuationSeparator" w:id="0">
    <w:p w14:paraId="4A7E8E92" w14:textId="77777777" w:rsidR="004C4BB7" w:rsidRDefault="004C4BB7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Start w:val="4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D9"/>
    <w:rsid w:val="000113C5"/>
    <w:rsid w:val="000245F9"/>
    <w:rsid w:val="0007741B"/>
    <w:rsid w:val="000977C2"/>
    <w:rsid w:val="000C1D44"/>
    <w:rsid w:val="000E3403"/>
    <w:rsid w:val="000E3C3F"/>
    <w:rsid w:val="000F329D"/>
    <w:rsid w:val="00105DD9"/>
    <w:rsid w:val="00106B52"/>
    <w:rsid w:val="0013637E"/>
    <w:rsid w:val="001A10E4"/>
    <w:rsid w:val="001A659A"/>
    <w:rsid w:val="001D54A8"/>
    <w:rsid w:val="001E257F"/>
    <w:rsid w:val="00205610"/>
    <w:rsid w:val="00207858"/>
    <w:rsid w:val="00212BFC"/>
    <w:rsid w:val="00217E81"/>
    <w:rsid w:val="0022730F"/>
    <w:rsid w:val="002445DE"/>
    <w:rsid w:val="00247832"/>
    <w:rsid w:val="0029791F"/>
    <w:rsid w:val="002C4005"/>
    <w:rsid w:val="002D6ECA"/>
    <w:rsid w:val="002D78EC"/>
    <w:rsid w:val="0034454B"/>
    <w:rsid w:val="00345D4E"/>
    <w:rsid w:val="00387044"/>
    <w:rsid w:val="003931CF"/>
    <w:rsid w:val="003940C1"/>
    <w:rsid w:val="003B6C6A"/>
    <w:rsid w:val="00415D75"/>
    <w:rsid w:val="004274D6"/>
    <w:rsid w:val="004467C9"/>
    <w:rsid w:val="00453DDA"/>
    <w:rsid w:val="00454487"/>
    <w:rsid w:val="004A4FDB"/>
    <w:rsid w:val="004B2A16"/>
    <w:rsid w:val="004B71E2"/>
    <w:rsid w:val="004C4BB7"/>
    <w:rsid w:val="004D4632"/>
    <w:rsid w:val="004E0115"/>
    <w:rsid w:val="0053508B"/>
    <w:rsid w:val="005722D0"/>
    <w:rsid w:val="005A3F0F"/>
    <w:rsid w:val="005B33C5"/>
    <w:rsid w:val="005B7509"/>
    <w:rsid w:val="005D3593"/>
    <w:rsid w:val="00641010"/>
    <w:rsid w:val="00647646"/>
    <w:rsid w:val="00675D42"/>
    <w:rsid w:val="00676B28"/>
    <w:rsid w:val="006C1D3B"/>
    <w:rsid w:val="006C42FB"/>
    <w:rsid w:val="006E27CD"/>
    <w:rsid w:val="006E6053"/>
    <w:rsid w:val="00747C6D"/>
    <w:rsid w:val="00772979"/>
    <w:rsid w:val="007A510F"/>
    <w:rsid w:val="007C7997"/>
    <w:rsid w:val="007F5349"/>
    <w:rsid w:val="00826CDD"/>
    <w:rsid w:val="008350B8"/>
    <w:rsid w:val="0086748B"/>
    <w:rsid w:val="0087604F"/>
    <w:rsid w:val="008D6D42"/>
    <w:rsid w:val="008E7EF4"/>
    <w:rsid w:val="008F06AF"/>
    <w:rsid w:val="0090589A"/>
    <w:rsid w:val="00913F84"/>
    <w:rsid w:val="0092000E"/>
    <w:rsid w:val="00926620"/>
    <w:rsid w:val="009443B1"/>
    <w:rsid w:val="00970125"/>
    <w:rsid w:val="00973022"/>
    <w:rsid w:val="009A2A91"/>
    <w:rsid w:val="009B79BE"/>
    <w:rsid w:val="009F1DCA"/>
    <w:rsid w:val="009F4629"/>
    <w:rsid w:val="00A015FF"/>
    <w:rsid w:val="00A01DFD"/>
    <w:rsid w:val="00A03D3E"/>
    <w:rsid w:val="00A13E65"/>
    <w:rsid w:val="00A71C34"/>
    <w:rsid w:val="00A77285"/>
    <w:rsid w:val="00A92C6A"/>
    <w:rsid w:val="00AD035D"/>
    <w:rsid w:val="00B237CB"/>
    <w:rsid w:val="00B419D6"/>
    <w:rsid w:val="00B60B27"/>
    <w:rsid w:val="00B8129D"/>
    <w:rsid w:val="00B97064"/>
    <w:rsid w:val="00BB5934"/>
    <w:rsid w:val="00C004A1"/>
    <w:rsid w:val="00C11BD4"/>
    <w:rsid w:val="00C640FE"/>
    <w:rsid w:val="00CA2AE2"/>
    <w:rsid w:val="00CB1352"/>
    <w:rsid w:val="00CC3913"/>
    <w:rsid w:val="00CE29A8"/>
    <w:rsid w:val="00D052C7"/>
    <w:rsid w:val="00D411CF"/>
    <w:rsid w:val="00D577B5"/>
    <w:rsid w:val="00D72B49"/>
    <w:rsid w:val="00D85E6E"/>
    <w:rsid w:val="00DA7E6B"/>
    <w:rsid w:val="00DD008C"/>
    <w:rsid w:val="00DD3FCF"/>
    <w:rsid w:val="00DD58D1"/>
    <w:rsid w:val="00DD7B04"/>
    <w:rsid w:val="00DD7B4C"/>
    <w:rsid w:val="00DF0FD6"/>
    <w:rsid w:val="00DF4E7D"/>
    <w:rsid w:val="00E01C45"/>
    <w:rsid w:val="00E122F6"/>
    <w:rsid w:val="00E174CB"/>
    <w:rsid w:val="00E259C8"/>
    <w:rsid w:val="00E7158C"/>
    <w:rsid w:val="00E91307"/>
    <w:rsid w:val="00E96C93"/>
    <w:rsid w:val="00EA312B"/>
    <w:rsid w:val="00EA3445"/>
    <w:rsid w:val="00EB53D1"/>
    <w:rsid w:val="00ED5ECA"/>
    <w:rsid w:val="00F122A2"/>
    <w:rsid w:val="00F4758C"/>
    <w:rsid w:val="00F521C0"/>
    <w:rsid w:val="00F62B11"/>
    <w:rsid w:val="00FB40B8"/>
    <w:rsid w:val="00FC206A"/>
    <w:rsid w:val="00FD102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952F"/>
  <w15:chartTrackingRefBased/>
  <w15:docId w15:val="{1C772A80-381D-4D5E-8651-947C6AA9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link w:val="a5"/>
    <w:qFormat/>
    <w:rsid w:val="00BB5934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01C4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customStyle="1" w:styleId="ConsPlusTitle">
    <w:name w:val="ConsPlusTitle"/>
    <w:uiPriority w:val="99"/>
    <w:rsid w:val="004A4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22730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22730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22730F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c">
    <w:name w:val="Название Знак"/>
    <w:basedOn w:val="a0"/>
    <w:link w:val="ab"/>
    <w:rsid w:val="0022730F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E011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E011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E0115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6E27C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E27C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E27C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E27C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E27CD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6E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E27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locked/>
    <w:rsid w:val="0034454B"/>
  </w:style>
  <w:style w:type="paragraph" w:styleId="af7">
    <w:name w:val="header"/>
    <w:basedOn w:val="a"/>
    <w:link w:val="af8"/>
    <w:uiPriority w:val="99"/>
    <w:unhideWhenUsed/>
    <w:rsid w:val="00106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106B52"/>
  </w:style>
  <w:style w:type="paragraph" w:styleId="af9">
    <w:name w:val="footer"/>
    <w:basedOn w:val="a"/>
    <w:link w:val="afa"/>
    <w:uiPriority w:val="99"/>
    <w:unhideWhenUsed/>
    <w:rsid w:val="00106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106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52116E6A289BF369CB39771E0A7B6931023C83C17B871DEEBA89A380C87F6286CA5DA0B5211D7E3001E5EE84BC1F42D7A7E7591Ak71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C8EE3-2FC8-4329-ABA0-6801FB82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dc:description/>
  <cp:lastModifiedBy>GGG</cp:lastModifiedBy>
  <cp:revision>3</cp:revision>
  <cp:lastPrinted>2023-06-29T08:13:00Z</cp:lastPrinted>
  <dcterms:created xsi:type="dcterms:W3CDTF">2023-06-28T13:26:00Z</dcterms:created>
  <dcterms:modified xsi:type="dcterms:W3CDTF">2023-06-29T08:13:00Z</dcterms:modified>
</cp:coreProperties>
</file>