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21" w:rsidRPr="001D2397" w:rsidRDefault="00B40821" w:rsidP="00B4082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на получение субсидий для </w:t>
      </w:r>
      <w:r w:rsidR="00CF4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возмещения части затрат, связанных с заключением </w:t>
      </w:r>
      <w:r w:rsidR="00CF42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</w:t>
      </w: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договоров финансовой аренды (лизинга)</w:t>
      </w:r>
    </w:p>
    <w:p w:rsidR="00C30008" w:rsidRPr="000D0F0E" w:rsidRDefault="00633920" w:rsidP="00C3000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городское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области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и среднего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Сясьстройское городское поселение» </w:t>
      </w:r>
      <w:r w:rsidRPr="000D0F0E">
        <w:rPr>
          <w:rFonts w:ascii="Times New Roman" w:eastAsia="Arial Unicode MS" w:hAnsi="Times New Roman" w:cs="Times New Roman"/>
          <w:sz w:val="28"/>
          <w:szCs w:val="28"/>
          <w:lang w:eastAsia="ru-RU"/>
        </w:rPr>
        <w:t>н</w:t>
      </w:r>
      <w:r w:rsidRPr="000D0F0E">
        <w:rPr>
          <w:rFonts w:ascii="Times New Roman" w:hAnsi="Times New Roman" w:cs="Times New Roman"/>
          <w:sz w:val="28"/>
          <w:szCs w:val="28"/>
        </w:rPr>
        <w:t>а</w:t>
      </w:r>
      <w:r w:rsidR="00C30008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получение субсидий для возмещения части затрат, связанных с заключением договоров финансовой аренды (лизинга)</w:t>
      </w:r>
      <w:r w:rsidR="003745F4" w:rsidRPr="000D0F0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 xml:space="preserve">Порядок предоставления грантов начинающим субъектам малого предпринимательства на создание собственного дела, утвержденный постановлением администрации от </w:t>
      </w:r>
      <w:r w:rsidR="00773986">
        <w:rPr>
          <w:rFonts w:ascii="Times New Roman" w:hAnsi="Times New Roman" w:cs="Times New Roman"/>
          <w:sz w:val="28"/>
          <w:szCs w:val="28"/>
        </w:rPr>
        <w:t>21 сентября 2017 года № 463</w:t>
      </w:r>
      <w:r w:rsidRPr="00D9036C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городское поселение» в сети «Интернет</w:t>
      </w:r>
      <w:r w:rsidRPr="00AD3491">
        <w:rPr>
          <w:rFonts w:ascii="Times New Roman" w:hAnsi="Times New Roman" w:cs="Times New Roman"/>
          <w:sz w:val="28"/>
          <w:szCs w:val="28"/>
        </w:rPr>
        <w:t>»</w:t>
      </w:r>
      <w:r w:rsidRPr="0058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4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F198A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http://администрация-сясьстрой.рф/econom/ec_business/</w:t>
        </w:r>
      </w:hyperlink>
      <w:r w:rsidRPr="00AD3491">
        <w:rPr>
          <w:rFonts w:ascii="Times New Roman" w:hAnsi="Times New Roman" w:cs="Times New Roman"/>
          <w:sz w:val="28"/>
          <w:szCs w:val="28"/>
        </w:rPr>
        <w:t>).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0A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г. Сясьстрой, ул. Советская, д.15а, </w:t>
      </w:r>
      <w:proofErr w:type="spellStart"/>
      <w:r w:rsidRPr="00E12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120AC">
        <w:rPr>
          <w:rFonts w:ascii="Times New Roman" w:hAnsi="Times New Roman" w:cs="Times New Roman"/>
          <w:sz w:val="28"/>
          <w:szCs w:val="28"/>
        </w:rPr>
        <w:t xml:space="preserve"> - администрация МО «Сясьстройское городское поселение». </w:t>
      </w:r>
    </w:p>
    <w:p w:rsidR="00633920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 в здание возможен только при наличии документа, </w:t>
      </w:r>
      <w:r w:rsidR="006F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 личность.</w:t>
      </w:r>
    </w:p>
    <w:p w:rsidR="00633920" w:rsidRPr="00CF4238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Заседание Конкурсной комиссии </w:t>
      </w:r>
      <w:r w:rsidR="00311940">
        <w:rPr>
          <w:rFonts w:ascii="Times New Roman" w:hAnsi="Times New Roman" w:cs="Times New Roman"/>
          <w:sz w:val="28"/>
          <w:szCs w:val="28"/>
        </w:rPr>
        <w:t xml:space="preserve">по проведению конкурсного </w:t>
      </w:r>
      <w:proofErr w:type="gramStart"/>
      <w:r w:rsidRPr="001861AC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311940">
        <w:rPr>
          <w:rFonts w:ascii="Times New Roman" w:hAnsi="Times New Roman" w:cs="Times New Roman"/>
          <w:sz w:val="28"/>
          <w:szCs w:val="28"/>
        </w:rPr>
        <w:t xml:space="preserve"> </w:t>
      </w:r>
      <w:r w:rsidR="00311940" w:rsidRPr="003119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11940" w:rsidRPr="00311940">
        <w:rPr>
          <w:rFonts w:ascii="Times New Roman" w:hAnsi="Times New Roman" w:cs="Times New Roman"/>
          <w:sz w:val="28"/>
          <w:szCs w:val="28"/>
        </w:rPr>
        <w:t xml:space="preserve"> получение субсидий субъектам малого и среднего предпринимательства для возмещения части затрат, связанных с заключением договоров </w:t>
      </w:r>
      <w:r w:rsidR="00311940" w:rsidRPr="00CF4238">
        <w:rPr>
          <w:rFonts w:ascii="Times New Roman" w:hAnsi="Times New Roman" w:cs="Times New Roman"/>
          <w:sz w:val="28"/>
          <w:szCs w:val="28"/>
        </w:rPr>
        <w:t>финансовой аренды (лизинга)</w:t>
      </w:r>
      <w:r w:rsidRPr="00CF4238"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773986">
        <w:rPr>
          <w:rFonts w:ascii="Times New Roman" w:hAnsi="Times New Roman" w:cs="Times New Roman"/>
          <w:sz w:val="28"/>
          <w:szCs w:val="28"/>
        </w:rPr>
        <w:t>29 ноября</w:t>
      </w:r>
      <w:r w:rsidR="00CF4238" w:rsidRPr="00CF4238">
        <w:rPr>
          <w:rFonts w:ascii="Times New Roman" w:hAnsi="Times New Roman" w:cs="Times New Roman"/>
          <w:sz w:val="28"/>
          <w:szCs w:val="28"/>
        </w:rPr>
        <w:t xml:space="preserve"> 2017 года в 1</w:t>
      </w:r>
      <w:r w:rsidR="00773986">
        <w:rPr>
          <w:rFonts w:ascii="Times New Roman" w:hAnsi="Times New Roman" w:cs="Times New Roman"/>
          <w:sz w:val="28"/>
          <w:szCs w:val="28"/>
        </w:rPr>
        <w:t>2 часов 0</w:t>
      </w:r>
      <w:r w:rsidR="00CF4238" w:rsidRPr="00CF4238">
        <w:rPr>
          <w:rFonts w:ascii="Times New Roman" w:hAnsi="Times New Roman" w:cs="Times New Roman"/>
          <w:sz w:val="28"/>
          <w:szCs w:val="28"/>
        </w:rPr>
        <w:t>0</w:t>
      </w:r>
      <w:r w:rsidRPr="00CF4238">
        <w:rPr>
          <w:rFonts w:ascii="Times New Roman" w:hAnsi="Times New Roman" w:cs="Times New Roman"/>
          <w:sz w:val="28"/>
          <w:szCs w:val="28"/>
        </w:rPr>
        <w:t xml:space="preserve"> минут по адресу: Ленинградская область, Волховский район, г.Сясьстрой, ул.Советская, д.15а, каб.7 - администрация МО «Сясьстройское городское поселение».</w:t>
      </w:r>
      <w:r w:rsidRPr="00CF4238">
        <w:t xml:space="preserve"> </w:t>
      </w:r>
    </w:p>
    <w:p w:rsidR="00633920" w:rsidRPr="001D2397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будут рассмотрены конкурсные заявки, представленные субъектами малого и среднего предпринимательства в срок не позднее</w:t>
      </w:r>
      <w:r w:rsid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ноября </w:t>
      </w:r>
      <w:bookmarkStart w:id="0" w:name="_GoBack"/>
      <w:bookmarkEnd w:id="0"/>
      <w:r w:rsidRPr="00CF423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proofErr w:type="gramEnd"/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конкурсных заявок.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 xml:space="preserve">Справки по тел. (81363) </w:t>
      </w:r>
      <w:r>
        <w:rPr>
          <w:rFonts w:ascii="Times New Roman" w:hAnsi="Times New Roman" w:cs="Times New Roman"/>
          <w:sz w:val="28"/>
          <w:szCs w:val="28"/>
        </w:rPr>
        <w:t>527-54.</w:t>
      </w:r>
    </w:p>
    <w:p w:rsidR="007C6C95" w:rsidRDefault="007C6C95" w:rsidP="00633920">
      <w:pPr>
        <w:spacing w:line="240" w:lineRule="auto"/>
      </w:pPr>
    </w:p>
    <w:sectPr w:rsidR="007C6C9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0"/>
    <w:rsid w:val="000D0F0E"/>
    <w:rsid w:val="00132E4A"/>
    <w:rsid w:val="00311940"/>
    <w:rsid w:val="003745F4"/>
    <w:rsid w:val="00553185"/>
    <w:rsid w:val="006101C9"/>
    <w:rsid w:val="00633920"/>
    <w:rsid w:val="006F78D4"/>
    <w:rsid w:val="00773986"/>
    <w:rsid w:val="007C6C95"/>
    <w:rsid w:val="009575DF"/>
    <w:rsid w:val="00AF3FD7"/>
    <w:rsid w:val="00B40821"/>
    <w:rsid w:val="00BD75EE"/>
    <w:rsid w:val="00C30008"/>
    <w:rsid w:val="00CF4238"/>
    <w:rsid w:val="00D638E6"/>
    <w:rsid w:val="00F86F19"/>
    <w:rsid w:val="00FC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16DD"/>
  <w15:docId w15:val="{5BF9FED4-BE05-4E49-B4B1-5A3920D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AnichkinaIA</dc:creator>
  <cp:keywords/>
  <dc:description/>
  <cp:lastModifiedBy>Елена Константинова</cp:lastModifiedBy>
  <cp:revision>2</cp:revision>
  <cp:lastPrinted>2017-11-14T11:14:00Z</cp:lastPrinted>
  <dcterms:created xsi:type="dcterms:W3CDTF">2017-11-14T11:14:00Z</dcterms:created>
  <dcterms:modified xsi:type="dcterms:W3CDTF">2017-11-14T11:14:00Z</dcterms:modified>
</cp:coreProperties>
</file>