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>Совет   депутатов</w:t>
      </w:r>
    </w:p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>муниципального образования</w:t>
      </w:r>
    </w:p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 xml:space="preserve"> «Кузёмкинское сельское поселение»</w:t>
      </w:r>
    </w:p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 xml:space="preserve">Кингисеппского муниципального района  </w:t>
      </w:r>
    </w:p>
    <w:p w:rsidR="007F2F63" w:rsidRPr="007F2F63" w:rsidRDefault="007F2F63" w:rsidP="007F2F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2F63">
        <w:rPr>
          <w:b/>
          <w:sz w:val="28"/>
          <w:szCs w:val="28"/>
        </w:rPr>
        <w:t>Ленинградской области третьего созыва</w:t>
      </w:r>
    </w:p>
    <w:p w:rsidR="007F2F63" w:rsidRPr="007F2F63" w:rsidRDefault="007F2F63" w:rsidP="007F2F63">
      <w:pPr>
        <w:widowControl/>
        <w:autoSpaceDE/>
        <w:autoSpaceDN/>
        <w:adjustRightInd/>
        <w:rPr>
          <w:b/>
          <w:sz w:val="24"/>
          <w:szCs w:val="24"/>
        </w:rPr>
      </w:pPr>
    </w:p>
    <w:p w:rsidR="007F2F63" w:rsidRPr="007F2F63" w:rsidRDefault="00D45F43" w:rsidP="007F2F6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7F2F63" w:rsidRPr="007F2F63" w:rsidRDefault="007F2F63" w:rsidP="007F2F63">
      <w:pPr>
        <w:widowControl/>
        <w:autoSpaceDE/>
        <w:autoSpaceDN/>
        <w:adjustRightInd/>
        <w:rPr>
          <w:b/>
          <w:sz w:val="28"/>
          <w:szCs w:val="28"/>
        </w:rPr>
      </w:pPr>
    </w:p>
    <w:p w:rsidR="007F2F63" w:rsidRPr="007F2F63" w:rsidRDefault="00BF010D" w:rsidP="007F2F6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19.10</w:t>
      </w:r>
      <w:r w:rsidR="007F2F63" w:rsidRPr="007F2F63">
        <w:rPr>
          <w:sz w:val="24"/>
          <w:szCs w:val="24"/>
        </w:rPr>
        <w:t xml:space="preserve">.2022 г.   № </w:t>
      </w:r>
      <w:r w:rsidR="00D45F43">
        <w:rPr>
          <w:sz w:val="24"/>
          <w:szCs w:val="24"/>
        </w:rPr>
        <w:t>238</w:t>
      </w:r>
      <w:r w:rsidR="007F2F63" w:rsidRPr="007F2F63">
        <w:rPr>
          <w:sz w:val="24"/>
          <w:szCs w:val="24"/>
        </w:rPr>
        <w:t xml:space="preserve"> 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512C6C" w:rsidP="007F2F63">
      <w:pPr>
        <w:widowControl/>
        <w:tabs>
          <w:tab w:val="left" w:pos="3686"/>
          <w:tab w:val="left" w:pos="4111"/>
          <w:tab w:val="left" w:pos="4253"/>
        </w:tabs>
        <w:ind w:right="4818"/>
        <w:jc w:val="both"/>
        <w:rPr>
          <w:rFonts w:eastAsia="Calibri"/>
          <w:bCs/>
          <w:kern w:val="28"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Об утверждении </w:t>
      </w:r>
      <w:r w:rsidRPr="00512C6C">
        <w:rPr>
          <w:rFonts w:eastAsia="Calibri"/>
          <w:iCs/>
          <w:sz w:val="24"/>
          <w:szCs w:val="24"/>
        </w:rPr>
        <w:t>положения «</w:t>
      </w:r>
      <w:r w:rsidRPr="00512C6C">
        <w:rPr>
          <w:rFonts w:eastAsiaTheme="minorHAnsi"/>
          <w:sz w:val="24"/>
          <w:szCs w:val="24"/>
          <w:lang w:eastAsia="en-US"/>
        </w:rPr>
        <w:t xml:space="preserve">О порядке обследования местности в целях выявления возможных неизвестных захоронений на территории муниципального образования </w:t>
      </w:r>
      <w:r w:rsidR="007F2F63" w:rsidRPr="007F2F63">
        <w:rPr>
          <w:rFonts w:eastAsia="Calibri"/>
          <w:bCs/>
          <w:kern w:val="28"/>
          <w:sz w:val="24"/>
          <w:szCs w:val="24"/>
        </w:rPr>
        <w:t>«</w:t>
      </w:r>
      <w:r w:rsidR="007F2F63" w:rsidRPr="007F2F63">
        <w:rPr>
          <w:bCs/>
          <w:sz w:val="24"/>
          <w:szCs w:val="24"/>
        </w:rPr>
        <w:t>Куземкинское</w:t>
      </w:r>
      <w:r w:rsidR="007F2F63" w:rsidRPr="007F2F63">
        <w:rPr>
          <w:rFonts w:eastAsia="Calibri"/>
          <w:bCs/>
          <w:kern w:val="28"/>
          <w:sz w:val="24"/>
          <w:szCs w:val="24"/>
        </w:rPr>
        <w:t xml:space="preserve"> сельское поселение»</w:t>
      </w:r>
    </w:p>
    <w:p w:rsidR="007F2F63" w:rsidRPr="007F2F63" w:rsidRDefault="007F2F63" w:rsidP="007F2F63">
      <w:pPr>
        <w:widowControl/>
        <w:tabs>
          <w:tab w:val="left" w:pos="3686"/>
          <w:tab w:val="left" w:pos="4111"/>
          <w:tab w:val="left" w:pos="4253"/>
        </w:tabs>
        <w:ind w:right="4818"/>
        <w:jc w:val="both"/>
        <w:rPr>
          <w:rFonts w:eastAsia="Calibri"/>
          <w:bCs/>
          <w:kern w:val="28"/>
          <w:sz w:val="24"/>
          <w:szCs w:val="24"/>
        </w:rPr>
      </w:pPr>
      <w:r w:rsidRPr="007F2F63">
        <w:rPr>
          <w:rFonts w:eastAsia="Calibri"/>
          <w:bCs/>
          <w:kern w:val="28"/>
          <w:sz w:val="24"/>
          <w:szCs w:val="24"/>
        </w:rPr>
        <w:t>Кингисеппского муниципального района</w:t>
      </w:r>
    </w:p>
    <w:p w:rsidR="007F2F63" w:rsidRPr="007F2F63" w:rsidRDefault="007F2F63" w:rsidP="007F2F63">
      <w:pPr>
        <w:widowControl/>
        <w:tabs>
          <w:tab w:val="left" w:pos="3686"/>
          <w:tab w:val="left" w:pos="4111"/>
          <w:tab w:val="left" w:pos="4253"/>
        </w:tabs>
        <w:ind w:right="4818"/>
        <w:jc w:val="both"/>
        <w:rPr>
          <w:rFonts w:eastAsia="Calibri"/>
          <w:sz w:val="24"/>
          <w:szCs w:val="24"/>
        </w:rPr>
      </w:pPr>
      <w:r w:rsidRPr="007F2F63">
        <w:rPr>
          <w:rFonts w:eastAsia="Calibri"/>
          <w:bCs/>
          <w:kern w:val="28"/>
          <w:sz w:val="24"/>
          <w:szCs w:val="24"/>
        </w:rPr>
        <w:t xml:space="preserve">Ленинградской области </w:t>
      </w:r>
    </w:p>
    <w:p w:rsidR="007F2F63" w:rsidRPr="007F2F63" w:rsidRDefault="007F2F63" w:rsidP="007F2F63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7F2F63" w:rsidRPr="007F2F63" w:rsidRDefault="007F2F63" w:rsidP="007F2F6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F2F63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7F2F63">
        <w:rPr>
          <w:rFonts w:eastAsia="Calibri"/>
          <w:bCs/>
          <w:sz w:val="28"/>
          <w:szCs w:val="28"/>
        </w:rPr>
        <w:t xml:space="preserve">, </w:t>
      </w:r>
      <w:r w:rsidRPr="007F2F63">
        <w:rPr>
          <w:rFonts w:eastAsia="Calibri"/>
          <w:sz w:val="28"/>
          <w:szCs w:val="28"/>
        </w:rPr>
        <w:t>Уставом муниципального образования «</w:t>
      </w:r>
      <w:r w:rsidRPr="007F2F63">
        <w:rPr>
          <w:bCs/>
          <w:sz w:val="28"/>
          <w:szCs w:val="28"/>
        </w:rPr>
        <w:t>Куземкинское</w:t>
      </w:r>
      <w:r w:rsidRPr="007F2F63">
        <w:rPr>
          <w:rFonts w:eastAsia="Calibri"/>
          <w:sz w:val="28"/>
          <w:szCs w:val="28"/>
        </w:rPr>
        <w:t xml:space="preserve"> сельское поселение», </w:t>
      </w:r>
      <w:r w:rsidR="00512C6C">
        <w:rPr>
          <w:rFonts w:eastAsia="Calibri"/>
          <w:sz w:val="28"/>
          <w:szCs w:val="28"/>
        </w:rPr>
        <w:t>С</w:t>
      </w:r>
      <w:r w:rsidRPr="007F2F63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Pr="007F2F63">
        <w:rPr>
          <w:sz w:val="28"/>
          <w:szCs w:val="28"/>
        </w:rPr>
        <w:t>«Кузёмкинское сельское поселение»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  <w:r w:rsidRPr="007F2F63">
        <w:rPr>
          <w:sz w:val="28"/>
          <w:szCs w:val="28"/>
        </w:rPr>
        <w:t>РЕШИЛ: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7F2F63" w:rsidRPr="007F2F63" w:rsidRDefault="00BF010D" w:rsidP="00512C6C">
      <w:pPr>
        <w:widowControl/>
        <w:tabs>
          <w:tab w:val="left" w:pos="3686"/>
          <w:tab w:val="left" w:pos="4111"/>
          <w:tab w:val="left" w:pos="4253"/>
        </w:tabs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        </w:t>
      </w:r>
      <w:r w:rsidR="007F2F63" w:rsidRPr="007F2F63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="007F2F63" w:rsidRPr="007F2F63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7F2F63" w:rsidRPr="007F2F63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положение </w:t>
      </w:r>
      <w:r w:rsidR="00512C6C" w:rsidRPr="00512C6C">
        <w:rPr>
          <w:rFonts w:eastAsia="Calibri"/>
          <w:iCs/>
          <w:sz w:val="28"/>
          <w:szCs w:val="28"/>
        </w:rPr>
        <w:t>«</w:t>
      </w:r>
      <w:r w:rsidR="00512C6C" w:rsidRPr="00512C6C">
        <w:rPr>
          <w:rFonts w:eastAsiaTheme="minorHAnsi"/>
          <w:sz w:val="28"/>
          <w:szCs w:val="28"/>
          <w:lang w:eastAsia="en-US"/>
        </w:rPr>
        <w:t xml:space="preserve">О порядке обследования местности в целях выявления возможных неизвестных захоронений на территории муниципального образования </w:t>
      </w:r>
      <w:r w:rsidR="00512C6C" w:rsidRPr="007F2F63">
        <w:rPr>
          <w:rFonts w:eastAsia="Calibri"/>
          <w:bCs/>
          <w:kern w:val="28"/>
          <w:sz w:val="28"/>
          <w:szCs w:val="28"/>
        </w:rPr>
        <w:t>«</w:t>
      </w:r>
      <w:r w:rsidR="00512C6C" w:rsidRPr="007F2F63">
        <w:rPr>
          <w:bCs/>
          <w:sz w:val="28"/>
          <w:szCs w:val="28"/>
        </w:rPr>
        <w:t>Куземкинское</w:t>
      </w:r>
      <w:r w:rsidR="00512C6C" w:rsidRPr="007F2F63">
        <w:rPr>
          <w:rFonts w:eastAsia="Calibri"/>
          <w:bCs/>
          <w:kern w:val="28"/>
          <w:sz w:val="28"/>
          <w:szCs w:val="28"/>
        </w:rPr>
        <w:t xml:space="preserve"> сельское поселение»</w:t>
      </w:r>
      <w:r w:rsidR="00512C6C" w:rsidRPr="00512C6C">
        <w:rPr>
          <w:rFonts w:eastAsia="Calibri"/>
          <w:bCs/>
          <w:kern w:val="28"/>
          <w:sz w:val="28"/>
          <w:szCs w:val="28"/>
        </w:rPr>
        <w:t xml:space="preserve"> </w:t>
      </w:r>
      <w:r w:rsidR="00512C6C" w:rsidRPr="007F2F63">
        <w:rPr>
          <w:rFonts w:eastAsia="Calibri"/>
          <w:bCs/>
          <w:kern w:val="28"/>
          <w:sz w:val="28"/>
          <w:szCs w:val="28"/>
        </w:rPr>
        <w:t>Кингисеппского муниципального района</w:t>
      </w:r>
      <w:r w:rsidR="00512C6C" w:rsidRPr="00512C6C">
        <w:rPr>
          <w:rFonts w:eastAsia="Calibri"/>
          <w:bCs/>
          <w:kern w:val="28"/>
          <w:sz w:val="28"/>
          <w:szCs w:val="28"/>
        </w:rPr>
        <w:t xml:space="preserve"> </w:t>
      </w:r>
      <w:r w:rsidR="00512C6C" w:rsidRPr="007F2F63">
        <w:rPr>
          <w:rFonts w:eastAsia="Calibri"/>
          <w:bCs/>
          <w:kern w:val="28"/>
          <w:sz w:val="28"/>
          <w:szCs w:val="28"/>
        </w:rPr>
        <w:t>Ленинградской области</w:t>
      </w:r>
      <w:r w:rsidR="00512C6C" w:rsidRPr="00512C6C">
        <w:rPr>
          <w:rFonts w:eastAsia="Calibri"/>
          <w:bCs/>
          <w:kern w:val="28"/>
          <w:sz w:val="28"/>
          <w:szCs w:val="28"/>
        </w:rPr>
        <w:t>,</w:t>
      </w:r>
      <w:r w:rsidR="00512C6C" w:rsidRPr="00512C6C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7F2F63" w:rsidRPr="007F2F63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7F2F63" w:rsidRPr="007F2F63">
        <w:rPr>
          <w:rFonts w:eastAsia="SimSun"/>
          <w:kern w:val="3"/>
          <w:sz w:val="28"/>
          <w:szCs w:val="28"/>
          <w:lang w:bidi="hi-IN"/>
        </w:rPr>
        <w:t>приложению</w:t>
      </w:r>
      <w:r w:rsidR="007F2F63" w:rsidRPr="007F2F63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7F2F63" w:rsidRPr="007F2F63" w:rsidRDefault="007F2F63" w:rsidP="007F2F63">
      <w:pPr>
        <w:widowControl/>
        <w:tabs>
          <w:tab w:val="left" w:pos="720"/>
        </w:tabs>
        <w:autoSpaceDE/>
        <w:autoSpaceDN/>
        <w:adjustRightInd/>
        <w:ind w:firstLine="360"/>
        <w:jc w:val="both"/>
        <w:rPr>
          <w:rFonts w:eastAsia="Calibri"/>
          <w:sz w:val="28"/>
          <w:szCs w:val="28"/>
        </w:rPr>
      </w:pPr>
      <w:r w:rsidRPr="007F2F63">
        <w:rPr>
          <w:rFonts w:eastAsia="Calibri"/>
          <w:sz w:val="28"/>
          <w:szCs w:val="28"/>
        </w:rPr>
        <w:tab/>
        <w:t>2.    Опубликовать данное решение в средствах массовой информации и на официальном сайте  МО «</w:t>
      </w:r>
      <w:r w:rsidRPr="007F2F63">
        <w:rPr>
          <w:sz w:val="28"/>
          <w:szCs w:val="28"/>
        </w:rPr>
        <w:t>Куземкинское</w:t>
      </w:r>
      <w:r w:rsidRPr="007F2F63">
        <w:rPr>
          <w:rFonts w:eastAsia="Calibri"/>
          <w:sz w:val="28"/>
          <w:szCs w:val="28"/>
        </w:rPr>
        <w:t xml:space="preserve"> сельское поселение». </w:t>
      </w:r>
    </w:p>
    <w:p w:rsidR="007F2F63" w:rsidRPr="007F2F63" w:rsidRDefault="007F2F63" w:rsidP="007F2F63">
      <w:pPr>
        <w:widowControl/>
        <w:tabs>
          <w:tab w:val="left" w:pos="720"/>
        </w:tabs>
        <w:autoSpaceDE/>
        <w:autoSpaceDN/>
        <w:adjustRightInd/>
        <w:ind w:firstLine="260"/>
        <w:jc w:val="both"/>
        <w:rPr>
          <w:rFonts w:eastAsia="Calibri"/>
          <w:sz w:val="28"/>
          <w:szCs w:val="28"/>
        </w:rPr>
      </w:pPr>
      <w:r w:rsidRPr="007F2F63">
        <w:rPr>
          <w:rFonts w:eastAsia="Calibri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512C6C" w:rsidRPr="007F2F63" w:rsidRDefault="00512C6C" w:rsidP="007F2F63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  <w:r w:rsidRPr="007F2F63">
        <w:rPr>
          <w:sz w:val="28"/>
          <w:szCs w:val="28"/>
        </w:rPr>
        <w:t>Глава муниципального образования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  <w:r w:rsidRPr="007F2F63">
        <w:rPr>
          <w:sz w:val="28"/>
          <w:szCs w:val="28"/>
        </w:rPr>
        <w:t>«Кузёмкинское сельское поселение»                                     Н.Н. Сапожникова</w:t>
      </w:r>
    </w:p>
    <w:p w:rsidR="007F2F63" w:rsidRPr="007F2F63" w:rsidRDefault="007F2F63" w:rsidP="007F2F63">
      <w:pPr>
        <w:widowControl/>
        <w:autoSpaceDE/>
        <w:autoSpaceDN/>
        <w:adjustRightInd/>
        <w:rPr>
          <w:sz w:val="28"/>
          <w:szCs w:val="28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p w:rsidR="007F2F63" w:rsidRPr="007F2F63" w:rsidRDefault="007F2F63" w:rsidP="007F2F63">
      <w:pPr>
        <w:widowControl/>
        <w:autoSpaceDE/>
        <w:autoSpaceDN/>
        <w:adjustRightInd/>
        <w:rPr>
          <w:sz w:val="24"/>
          <w:szCs w:val="24"/>
        </w:rPr>
      </w:pPr>
    </w:p>
    <w:sectPr w:rsidR="007F2F63" w:rsidRPr="007F2F63" w:rsidSect="005C54FC">
      <w:headerReference w:type="default" r:id="rId9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E5" w:rsidRDefault="006B34E5" w:rsidP="001B6752">
      <w:r>
        <w:separator/>
      </w:r>
    </w:p>
  </w:endnote>
  <w:endnote w:type="continuationSeparator" w:id="0">
    <w:p w:rsidR="006B34E5" w:rsidRDefault="006B34E5" w:rsidP="001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E5" w:rsidRDefault="006B34E5" w:rsidP="001B6752">
      <w:r>
        <w:separator/>
      </w:r>
    </w:p>
  </w:footnote>
  <w:footnote w:type="continuationSeparator" w:id="0">
    <w:p w:rsidR="006B34E5" w:rsidRDefault="006B34E5" w:rsidP="001B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15434"/>
      <w:docPartObj>
        <w:docPartGallery w:val="Page Numbers (Top of Page)"/>
        <w:docPartUnique/>
      </w:docPartObj>
    </w:sdtPr>
    <w:sdtEndPr/>
    <w:sdtContent>
      <w:p w:rsidR="001B6752" w:rsidRDefault="004D02B9">
        <w:pPr>
          <w:pStyle w:val="a7"/>
          <w:jc w:val="center"/>
        </w:pPr>
        <w:r>
          <w:fldChar w:fldCharType="begin"/>
        </w:r>
        <w:r w:rsidR="001B6752">
          <w:instrText>PAGE   \* MERGEFORMAT</w:instrText>
        </w:r>
        <w:r>
          <w:fldChar w:fldCharType="separate"/>
        </w:r>
        <w:r w:rsidR="00A45BBA">
          <w:rPr>
            <w:noProof/>
          </w:rPr>
          <w:t>2</w:t>
        </w:r>
        <w:r>
          <w:fldChar w:fldCharType="end"/>
        </w:r>
      </w:p>
    </w:sdtContent>
  </w:sdt>
  <w:p w:rsidR="001B6752" w:rsidRDefault="001B67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A32"/>
    <w:multiLevelType w:val="hybridMultilevel"/>
    <w:tmpl w:val="5F50ECA2"/>
    <w:lvl w:ilvl="0" w:tplc="1F78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07F79"/>
    <w:multiLevelType w:val="hybridMultilevel"/>
    <w:tmpl w:val="6846E51E"/>
    <w:lvl w:ilvl="0" w:tplc="F8128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ED7B87"/>
    <w:multiLevelType w:val="hybridMultilevel"/>
    <w:tmpl w:val="FC807692"/>
    <w:lvl w:ilvl="0" w:tplc="F1BE8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F"/>
    <w:rsid w:val="00026B05"/>
    <w:rsid w:val="00060133"/>
    <w:rsid w:val="00090BD4"/>
    <w:rsid w:val="00092012"/>
    <w:rsid w:val="000B573B"/>
    <w:rsid w:val="00113640"/>
    <w:rsid w:val="00115144"/>
    <w:rsid w:val="00124715"/>
    <w:rsid w:val="00144E6A"/>
    <w:rsid w:val="0016662F"/>
    <w:rsid w:val="00174300"/>
    <w:rsid w:val="001A6EC9"/>
    <w:rsid w:val="001B6752"/>
    <w:rsid w:val="002222EE"/>
    <w:rsid w:val="0024229D"/>
    <w:rsid w:val="0028478F"/>
    <w:rsid w:val="002C7E8D"/>
    <w:rsid w:val="002E09AC"/>
    <w:rsid w:val="003163D0"/>
    <w:rsid w:val="003411E0"/>
    <w:rsid w:val="003647E4"/>
    <w:rsid w:val="003700F5"/>
    <w:rsid w:val="00372BA8"/>
    <w:rsid w:val="00393768"/>
    <w:rsid w:val="003D3F83"/>
    <w:rsid w:val="003D4EF8"/>
    <w:rsid w:val="003F31FE"/>
    <w:rsid w:val="004151B8"/>
    <w:rsid w:val="00440DC5"/>
    <w:rsid w:val="00442E70"/>
    <w:rsid w:val="004648CE"/>
    <w:rsid w:val="00465F1F"/>
    <w:rsid w:val="00467C22"/>
    <w:rsid w:val="004842E4"/>
    <w:rsid w:val="0049617D"/>
    <w:rsid w:val="004A2A4C"/>
    <w:rsid w:val="004B293B"/>
    <w:rsid w:val="004C14C5"/>
    <w:rsid w:val="004C1DDA"/>
    <w:rsid w:val="004D02B9"/>
    <w:rsid w:val="00512C6C"/>
    <w:rsid w:val="00547954"/>
    <w:rsid w:val="00561D89"/>
    <w:rsid w:val="00582B63"/>
    <w:rsid w:val="005C3386"/>
    <w:rsid w:val="005C54FC"/>
    <w:rsid w:val="005D61BE"/>
    <w:rsid w:val="005F6B43"/>
    <w:rsid w:val="00631D2C"/>
    <w:rsid w:val="00633CBE"/>
    <w:rsid w:val="00657C11"/>
    <w:rsid w:val="0066315B"/>
    <w:rsid w:val="00677E4D"/>
    <w:rsid w:val="006A3823"/>
    <w:rsid w:val="006B34E5"/>
    <w:rsid w:val="006C66CA"/>
    <w:rsid w:val="006E2BF3"/>
    <w:rsid w:val="006E4171"/>
    <w:rsid w:val="00731F1A"/>
    <w:rsid w:val="007647B0"/>
    <w:rsid w:val="00775233"/>
    <w:rsid w:val="007E19F4"/>
    <w:rsid w:val="007F2F63"/>
    <w:rsid w:val="00811E42"/>
    <w:rsid w:val="008809BC"/>
    <w:rsid w:val="00890047"/>
    <w:rsid w:val="008A2E31"/>
    <w:rsid w:val="008A54CA"/>
    <w:rsid w:val="008D6B22"/>
    <w:rsid w:val="008E2E63"/>
    <w:rsid w:val="008E7598"/>
    <w:rsid w:val="0090182E"/>
    <w:rsid w:val="00981752"/>
    <w:rsid w:val="009827A5"/>
    <w:rsid w:val="009A1B1E"/>
    <w:rsid w:val="009A2DE0"/>
    <w:rsid w:val="009C4E9E"/>
    <w:rsid w:val="009D1D3A"/>
    <w:rsid w:val="009E5F30"/>
    <w:rsid w:val="00A02443"/>
    <w:rsid w:val="00A10E4F"/>
    <w:rsid w:val="00A1361C"/>
    <w:rsid w:val="00A45BBA"/>
    <w:rsid w:val="00A6452C"/>
    <w:rsid w:val="00A67D0D"/>
    <w:rsid w:val="00A7668D"/>
    <w:rsid w:val="00A80E4E"/>
    <w:rsid w:val="00AB1BAD"/>
    <w:rsid w:val="00AC5B28"/>
    <w:rsid w:val="00AF70D2"/>
    <w:rsid w:val="00B234AB"/>
    <w:rsid w:val="00B60579"/>
    <w:rsid w:val="00B65FEF"/>
    <w:rsid w:val="00B8262C"/>
    <w:rsid w:val="00B9415C"/>
    <w:rsid w:val="00BE5EA2"/>
    <w:rsid w:val="00BF010D"/>
    <w:rsid w:val="00C628CD"/>
    <w:rsid w:val="00C80454"/>
    <w:rsid w:val="00C82BFE"/>
    <w:rsid w:val="00D06AEF"/>
    <w:rsid w:val="00D45F43"/>
    <w:rsid w:val="00D5446C"/>
    <w:rsid w:val="00D6187C"/>
    <w:rsid w:val="00D646F5"/>
    <w:rsid w:val="00D71E87"/>
    <w:rsid w:val="00D72693"/>
    <w:rsid w:val="00D95485"/>
    <w:rsid w:val="00DB19C7"/>
    <w:rsid w:val="00DB553F"/>
    <w:rsid w:val="00E05EE9"/>
    <w:rsid w:val="00E148EB"/>
    <w:rsid w:val="00E465EA"/>
    <w:rsid w:val="00E57F61"/>
    <w:rsid w:val="00E70F8B"/>
    <w:rsid w:val="00E77BAA"/>
    <w:rsid w:val="00E96B19"/>
    <w:rsid w:val="00EA19CD"/>
    <w:rsid w:val="00ED15FF"/>
    <w:rsid w:val="00F36DF8"/>
    <w:rsid w:val="00F47536"/>
    <w:rsid w:val="00F55194"/>
    <w:rsid w:val="00F60694"/>
    <w:rsid w:val="00FB6393"/>
    <w:rsid w:val="00FC65C0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9E5F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B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6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9E5F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B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6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0BEC-927A-4916-A585-F5865F89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1181</Characters>
  <Application>Microsoft Office Word</Application>
  <DocSecurity>0</DocSecurity>
  <Lines>46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user</cp:lastModifiedBy>
  <cp:revision>4</cp:revision>
  <cp:lastPrinted>2022-10-20T09:02:00Z</cp:lastPrinted>
  <dcterms:created xsi:type="dcterms:W3CDTF">2022-10-20T14:11:00Z</dcterms:created>
  <dcterms:modified xsi:type="dcterms:W3CDTF">2022-10-21T12:02:00Z</dcterms:modified>
</cp:coreProperties>
</file>