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1878" w14:textId="2AD27F55" w:rsidR="002266FB" w:rsidRPr="00DF35AB" w:rsidRDefault="00C559BB" w:rsidP="00C37A9E">
      <w:pPr>
        <w:spacing w:after="0" w:line="240" w:lineRule="auto"/>
        <w:ind w:left="4395" w:firstLine="14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5726853" w14:textId="77777777" w:rsidR="00C37A9E" w:rsidRPr="00E71561" w:rsidRDefault="00C37A9E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1"/>
      </w:tblGrid>
      <w:tr w:rsidR="00C37A9E" w14:paraId="321C8DC9" w14:textId="77777777" w:rsidTr="00C37A9E">
        <w:tc>
          <w:tcPr>
            <w:tcW w:w="4531" w:type="dxa"/>
          </w:tcPr>
          <w:p w14:paraId="7A7B8BD4" w14:textId="6D59EAF0" w:rsidR="00C37A9E" w:rsidRDefault="00C37A9E" w:rsidP="006819C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2</w:t>
            </w:r>
            <w:r w:rsidR="006819C1">
              <w:rPr>
                <w:b/>
                <w:sz w:val="24"/>
              </w:rPr>
              <w:t>5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 w:rsidRPr="00E71561">
              <w:rPr>
                <w:b/>
                <w:sz w:val="24"/>
              </w:rPr>
              <w:t xml:space="preserve"> года</w:t>
            </w:r>
          </w:p>
        </w:tc>
        <w:tc>
          <w:tcPr>
            <w:tcW w:w="5381" w:type="dxa"/>
          </w:tcPr>
          <w:p w14:paraId="70B02F89" w14:textId="73FA446B" w:rsidR="00C37A9E" w:rsidRDefault="00C37A9E" w:rsidP="00E7156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150</w:t>
            </w:r>
          </w:p>
        </w:tc>
      </w:tr>
    </w:tbl>
    <w:p w14:paraId="53E793B9" w14:textId="77777777" w:rsidR="002266FB" w:rsidRDefault="002266FB" w:rsidP="002266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C511C1" w14:textId="7D5F9B14" w:rsidR="00580477" w:rsidRPr="00580477" w:rsidRDefault="002266FB" w:rsidP="00580477">
      <w:pPr>
        <w:spacing w:after="0" w:line="240" w:lineRule="auto"/>
        <w:ind w:right="5244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E2DB6">
        <w:rPr>
          <w:rFonts w:ascii="Times New Roman" w:hAnsi="Times New Roman"/>
          <w:color w:val="000000"/>
          <w:sz w:val="24"/>
          <w:szCs w:val="24"/>
        </w:rPr>
        <w:t>64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DB6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E2DB6">
        <w:rPr>
          <w:rFonts w:ascii="Times New Roman" w:hAnsi="Times New Roman"/>
          <w:color w:val="000000"/>
          <w:sz w:val="24"/>
          <w:szCs w:val="24"/>
        </w:rPr>
        <w:t>02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02B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года </w:t>
      </w:r>
      <w:bookmarkEnd w:id="1"/>
      <w:r w:rsidR="00FE2DB6">
        <w:rPr>
          <w:rFonts w:ascii="Times New Roman" w:hAnsi="Times New Roman"/>
          <w:color w:val="000000"/>
          <w:sz w:val="24"/>
          <w:szCs w:val="24"/>
        </w:rPr>
        <w:t>«</w:t>
      </w:r>
      <w:r w:rsidR="00580477" w:rsidRPr="00580477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</w:t>
      </w:r>
    </w:p>
    <w:p w14:paraId="4FCC19B3" w14:textId="7D0BF74A" w:rsidR="00AD064B" w:rsidRPr="004E3C90" w:rsidRDefault="00580477" w:rsidP="00580477">
      <w:pPr>
        <w:spacing w:line="240" w:lineRule="auto"/>
        <w:ind w:right="5244"/>
        <w:rPr>
          <w:rFonts w:ascii="Times New Roman" w:hAnsi="Times New Roman"/>
          <w:color w:val="000000"/>
          <w:sz w:val="24"/>
          <w:szCs w:val="24"/>
        </w:rPr>
      </w:pPr>
      <w:r w:rsidRPr="00580477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FE2DB6">
        <w:rPr>
          <w:rFonts w:ascii="Times New Roman" w:hAnsi="Times New Roman"/>
          <w:color w:val="000000"/>
          <w:sz w:val="24"/>
          <w:szCs w:val="24"/>
        </w:rPr>
        <w:t>»</w:t>
      </w:r>
    </w:p>
    <w:p w14:paraId="2A348FFA" w14:textId="311A7CF5" w:rsidR="00515ADA" w:rsidRPr="005561B0" w:rsidRDefault="00515ADA" w:rsidP="008D24B7">
      <w:pPr>
        <w:pStyle w:val="ConsPlusNormal"/>
        <w:ind w:firstLine="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260F57EE" w:rsidR="00515ADA" w:rsidRPr="00FE2DB6" w:rsidRDefault="00515ADA" w:rsidP="00FE2DB6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FE2DB6">
        <w:rPr>
          <w:rFonts w:ascii="Times New Roman" w:hAnsi="Times New Roman" w:cs="Times New Roman"/>
          <w:sz w:val="24"/>
          <w:szCs w:val="24"/>
        </w:rPr>
        <w:t>изменения в</w:t>
      </w:r>
      <w:r w:rsidRPr="00DE4A8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E2DB6">
        <w:rPr>
          <w:rFonts w:ascii="Times New Roman" w:hAnsi="Times New Roman" w:cs="Times New Roman"/>
          <w:sz w:val="24"/>
          <w:szCs w:val="24"/>
        </w:rPr>
        <w:t>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82D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E2DB6" w:rsidRPr="00FE2DB6">
        <w:rPr>
          <w:rFonts w:ascii="Times New Roman" w:hAnsi="Times New Roman" w:cs="Times New Roman"/>
          <w:color w:val="000000"/>
          <w:sz w:val="24"/>
          <w:szCs w:val="24"/>
        </w:rPr>
        <w:t>Об утвержден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 xml:space="preserve">ии административного регламента </w:t>
      </w:r>
      <w:r w:rsidR="00FE2DB6" w:rsidRPr="00FE2DB6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D82D76">
        <w:rPr>
          <w:rFonts w:ascii="Times New Roman" w:hAnsi="Times New Roman" w:cs="Times New Roman"/>
          <w:sz w:val="24"/>
          <w:szCs w:val="24"/>
        </w:rPr>
        <w:t>»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21F815F" w14:textId="3B0AC3BC" w:rsidR="00515ADA" w:rsidRPr="00DE4A8D" w:rsidRDefault="00EE2980" w:rsidP="00C37A9E">
      <w:pPr>
        <w:pStyle w:val="ConsPlusNormal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1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7F">
        <w:rPr>
          <w:rFonts w:ascii="Times New Roman" w:hAnsi="Times New Roman" w:cs="Times New Roman"/>
          <w:sz w:val="24"/>
          <w:szCs w:val="24"/>
        </w:rPr>
        <w:t>В п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 w:rsidR="00BE0844">
        <w:rPr>
          <w:rFonts w:ascii="Times New Roman" w:hAnsi="Times New Roman" w:cs="Times New Roman"/>
          <w:sz w:val="24"/>
          <w:szCs w:val="24"/>
        </w:rPr>
        <w:t>5</w:t>
      </w:r>
      <w:r w:rsidR="001065F7">
        <w:rPr>
          <w:rFonts w:ascii="Times New Roman" w:hAnsi="Times New Roman" w:cs="Times New Roman"/>
          <w:sz w:val="24"/>
          <w:szCs w:val="24"/>
        </w:rPr>
        <w:t>.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 w:rsidR="007E7F7F">
        <w:rPr>
          <w:rFonts w:ascii="Times New Roman" w:hAnsi="Times New Roman" w:cs="Times New Roman"/>
          <w:sz w:val="24"/>
          <w:szCs w:val="24"/>
        </w:rPr>
        <w:t>добавить подпункт следующего содержания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65F6C1D8" w14:textId="50E924C8" w:rsidR="00DE4A8D" w:rsidRPr="00C37A9E" w:rsidRDefault="005B0F1D" w:rsidP="00C37A9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5B0F1D">
        <w:rPr>
          <w:rFonts w:ascii="Times New Roman" w:hAnsi="Times New Roman" w:cs="Times New Roman"/>
          <w:sz w:val="24"/>
          <w:szCs w:val="24"/>
        </w:rPr>
        <w:t>Постановление Правительства РФ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</w:p>
    <w:p w14:paraId="063648D1" w14:textId="51EFCF34" w:rsidR="00DE4A8D" w:rsidRPr="00DE4A8D" w:rsidRDefault="00DE4A8D" w:rsidP="00DE4A8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DE4A8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0116968" w14:textId="77777777" w:rsidR="00DE4A8D" w:rsidRPr="00DE4A8D" w:rsidRDefault="00DE4A8D" w:rsidP="00C37A9E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886A63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2602DC" w14:textId="77777777" w:rsidR="00C37A9E" w:rsidRDefault="00C37A9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sectPr w:rsidR="00DE4A8D" w:rsidRPr="002001ED" w:rsidSect="00C37A9E">
      <w:headerReference w:type="default" r:id="rId11"/>
      <w:footerReference w:type="first" r:id="rId12"/>
      <w:pgSz w:w="11906" w:h="16838"/>
      <w:pgMar w:top="142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8A4C" w14:textId="77777777" w:rsidR="00D4006F" w:rsidRDefault="00D4006F" w:rsidP="006541E2">
      <w:pPr>
        <w:spacing w:after="0" w:line="240" w:lineRule="auto"/>
      </w:pPr>
      <w:r>
        <w:separator/>
      </w:r>
    </w:p>
  </w:endnote>
  <w:endnote w:type="continuationSeparator" w:id="0">
    <w:p w14:paraId="61A697B1" w14:textId="77777777" w:rsidR="00D4006F" w:rsidRDefault="00D4006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286A" w14:textId="77777777" w:rsidR="00D4006F" w:rsidRDefault="00D4006F" w:rsidP="006541E2">
      <w:pPr>
        <w:spacing w:after="0" w:line="240" w:lineRule="auto"/>
      </w:pPr>
      <w:r>
        <w:separator/>
      </w:r>
    </w:p>
  </w:footnote>
  <w:footnote w:type="continuationSeparator" w:id="0">
    <w:p w14:paraId="24B10CC6" w14:textId="77777777" w:rsidR="00D4006F" w:rsidRDefault="00D4006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174497"/>
    <w:multiLevelType w:val="hybridMultilevel"/>
    <w:tmpl w:val="2700B140"/>
    <w:lvl w:ilvl="0" w:tplc="FD24F140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9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B2B"/>
    <w:rsid w:val="002238AD"/>
    <w:rsid w:val="00224264"/>
    <w:rsid w:val="002266FB"/>
    <w:rsid w:val="0023415D"/>
    <w:rsid w:val="002341C2"/>
    <w:rsid w:val="00242BF2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44BC8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0477"/>
    <w:rsid w:val="00583078"/>
    <w:rsid w:val="0058617B"/>
    <w:rsid w:val="00591F42"/>
    <w:rsid w:val="005A66E8"/>
    <w:rsid w:val="005B0F1D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819C1"/>
    <w:rsid w:val="00692AD4"/>
    <w:rsid w:val="0069511F"/>
    <w:rsid w:val="00696AFE"/>
    <w:rsid w:val="006A5119"/>
    <w:rsid w:val="006A690B"/>
    <w:rsid w:val="006C76BC"/>
    <w:rsid w:val="006D0D95"/>
    <w:rsid w:val="006D73BD"/>
    <w:rsid w:val="006E09DD"/>
    <w:rsid w:val="006E0FD2"/>
    <w:rsid w:val="006E4077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E7F7F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831C9"/>
    <w:rsid w:val="00886967"/>
    <w:rsid w:val="00897ACE"/>
    <w:rsid w:val="008A1A6F"/>
    <w:rsid w:val="008A259F"/>
    <w:rsid w:val="008A58E9"/>
    <w:rsid w:val="008B039B"/>
    <w:rsid w:val="008B2387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50B8"/>
    <w:rsid w:val="00AE1EF8"/>
    <w:rsid w:val="00AF135D"/>
    <w:rsid w:val="00AF39D3"/>
    <w:rsid w:val="00B00ADB"/>
    <w:rsid w:val="00B0186A"/>
    <w:rsid w:val="00B01C9C"/>
    <w:rsid w:val="00B038DA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5DDE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2F6D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37A9E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06F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21BEA"/>
    <w:rsid w:val="00E353D8"/>
    <w:rsid w:val="00E41187"/>
    <w:rsid w:val="00E42CD6"/>
    <w:rsid w:val="00E47A53"/>
    <w:rsid w:val="00E52BD4"/>
    <w:rsid w:val="00E54284"/>
    <w:rsid w:val="00E544C3"/>
    <w:rsid w:val="00E61570"/>
    <w:rsid w:val="00E660D3"/>
    <w:rsid w:val="00E705FB"/>
    <w:rsid w:val="00E71561"/>
    <w:rsid w:val="00E71AF7"/>
    <w:rsid w:val="00E76433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C7BE0"/>
    <w:rsid w:val="00ED77D6"/>
    <w:rsid w:val="00EE2980"/>
    <w:rsid w:val="00EE5122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FE8"/>
    <w:rsid w:val="00FB1974"/>
    <w:rsid w:val="00FB3DD1"/>
    <w:rsid w:val="00FC135B"/>
    <w:rsid w:val="00FC1E41"/>
    <w:rsid w:val="00FC33FF"/>
    <w:rsid w:val="00FC34E3"/>
    <w:rsid w:val="00FC3B63"/>
    <w:rsid w:val="00FD236A"/>
    <w:rsid w:val="00FD335C"/>
    <w:rsid w:val="00FE2CB1"/>
    <w:rsid w:val="00FE2DB6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%20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FD7D-EBCA-4B94-8979-51417244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2022-03-18T12:22:00Z</cp:lastPrinted>
  <dcterms:created xsi:type="dcterms:W3CDTF">2022-05-30T11:55:00Z</dcterms:created>
  <dcterms:modified xsi:type="dcterms:W3CDTF">2022-05-30T11:55:00Z</dcterms:modified>
</cp:coreProperties>
</file>