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6B" w:rsidRPr="00B60B6B" w:rsidRDefault="00B60B6B" w:rsidP="00B60B6B">
      <w:pPr>
        <w:spacing w:after="0" w:line="240" w:lineRule="auto"/>
        <w:jc w:val="center"/>
        <w:rPr>
          <w:rFonts w:ascii="Times New Roman" w:eastAsia="Times New Roman" w:hAnsi="Times New Roman" w:cs="Times New Roman"/>
          <w:b/>
          <w:sz w:val="24"/>
          <w:szCs w:val="24"/>
          <w:lang w:eastAsia="ru-RU"/>
        </w:rPr>
      </w:pPr>
      <w:r w:rsidRPr="00B60B6B">
        <w:rPr>
          <w:rFonts w:ascii="Times New Roman" w:eastAsia="Times New Roman" w:hAnsi="Times New Roman" w:cs="Times New Roman"/>
          <w:b/>
          <w:sz w:val="24"/>
          <w:szCs w:val="24"/>
          <w:lang w:eastAsia="ru-RU"/>
        </w:rPr>
        <w:t>АДМИНИСТРАЦИЯ МУНИЦИПАЛЬНОГО ОБРАЗОВАНИЯ</w:t>
      </w:r>
    </w:p>
    <w:p w:rsidR="00B60B6B" w:rsidRPr="00B60B6B" w:rsidRDefault="00B60B6B" w:rsidP="00B60B6B">
      <w:pPr>
        <w:spacing w:after="0" w:line="240" w:lineRule="auto"/>
        <w:jc w:val="center"/>
        <w:rPr>
          <w:rFonts w:ascii="Times New Roman" w:eastAsia="Times New Roman" w:hAnsi="Times New Roman" w:cs="Times New Roman"/>
          <w:b/>
          <w:sz w:val="24"/>
          <w:szCs w:val="24"/>
          <w:lang w:eastAsia="ru-RU"/>
        </w:rPr>
      </w:pPr>
      <w:r w:rsidRPr="00B60B6B">
        <w:rPr>
          <w:rFonts w:ascii="Times New Roman" w:eastAsia="Times New Roman" w:hAnsi="Times New Roman" w:cs="Times New Roman"/>
          <w:b/>
          <w:sz w:val="24"/>
          <w:szCs w:val="24"/>
          <w:lang w:eastAsia="ru-RU"/>
        </w:rPr>
        <w:t>МИЧУРИНСКОЕ СЕЛЬСКОЕ ПОСЕЛЕНИЕ</w:t>
      </w:r>
    </w:p>
    <w:p w:rsidR="00B60B6B" w:rsidRPr="00B60B6B" w:rsidRDefault="00B60B6B" w:rsidP="00B60B6B">
      <w:pPr>
        <w:spacing w:after="0" w:line="240" w:lineRule="auto"/>
        <w:jc w:val="center"/>
        <w:rPr>
          <w:rFonts w:ascii="Times New Roman" w:eastAsia="Times New Roman" w:hAnsi="Times New Roman" w:cs="Times New Roman"/>
          <w:sz w:val="24"/>
          <w:szCs w:val="24"/>
          <w:lang w:eastAsia="ru-RU"/>
        </w:rPr>
      </w:pPr>
      <w:r w:rsidRPr="00B60B6B">
        <w:rPr>
          <w:rFonts w:ascii="Times New Roman" w:eastAsia="Times New Roman" w:hAnsi="Times New Roman" w:cs="Times New Roman"/>
          <w:sz w:val="24"/>
          <w:szCs w:val="24"/>
          <w:lang w:eastAsia="ru-RU"/>
        </w:rPr>
        <w:t>МУНИЦИПАЛЬНОГО ОБРАЗОВАНИЯ</w:t>
      </w:r>
    </w:p>
    <w:p w:rsidR="00B60B6B" w:rsidRPr="00B60B6B" w:rsidRDefault="00B60B6B" w:rsidP="00B60B6B">
      <w:pPr>
        <w:spacing w:after="0" w:line="240" w:lineRule="auto"/>
        <w:jc w:val="center"/>
        <w:rPr>
          <w:rFonts w:ascii="Times New Roman" w:eastAsia="Times New Roman" w:hAnsi="Times New Roman" w:cs="Times New Roman"/>
          <w:sz w:val="24"/>
          <w:szCs w:val="24"/>
          <w:lang w:eastAsia="ru-RU"/>
        </w:rPr>
      </w:pPr>
      <w:r w:rsidRPr="00B60B6B">
        <w:rPr>
          <w:rFonts w:ascii="Times New Roman" w:eastAsia="Times New Roman" w:hAnsi="Times New Roman" w:cs="Times New Roman"/>
          <w:sz w:val="24"/>
          <w:szCs w:val="24"/>
          <w:lang w:eastAsia="ru-RU"/>
        </w:rPr>
        <w:t>ПРИОЗЕРСКИЙ МУНИЦИАЛЬНЫЙ РАЙОН ЛЕНИНГРАДСКОЙ ОБЛАСТИ</w:t>
      </w:r>
    </w:p>
    <w:p w:rsidR="00B60B6B" w:rsidRPr="00B60B6B" w:rsidRDefault="00B60B6B" w:rsidP="00B60B6B">
      <w:pPr>
        <w:spacing w:after="0" w:line="240" w:lineRule="auto"/>
        <w:jc w:val="center"/>
        <w:rPr>
          <w:rFonts w:ascii="Times New Roman" w:eastAsia="Times New Roman" w:hAnsi="Times New Roman" w:cs="Times New Roman"/>
          <w:sz w:val="24"/>
          <w:szCs w:val="24"/>
          <w:lang w:eastAsia="ru-RU"/>
        </w:rPr>
      </w:pPr>
    </w:p>
    <w:p w:rsidR="00B60B6B" w:rsidRPr="00B60B6B" w:rsidRDefault="00B60B6B" w:rsidP="00B60B6B">
      <w:pPr>
        <w:spacing w:after="0" w:line="240" w:lineRule="auto"/>
        <w:jc w:val="center"/>
        <w:rPr>
          <w:rFonts w:ascii="Times New Roman" w:eastAsia="Times New Roman" w:hAnsi="Times New Roman" w:cs="Times New Roman"/>
          <w:b/>
          <w:sz w:val="24"/>
          <w:szCs w:val="24"/>
          <w:lang w:eastAsia="ru-RU"/>
        </w:rPr>
      </w:pPr>
      <w:proofErr w:type="gramStart"/>
      <w:r w:rsidRPr="00B60B6B">
        <w:rPr>
          <w:rFonts w:ascii="Times New Roman" w:eastAsia="Times New Roman" w:hAnsi="Times New Roman" w:cs="Times New Roman"/>
          <w:b/>
          <w:sz w:val="24"/>
          <w:szCs w:val="24"/>
          <w:lang w:eastAsia="ru-RU"/>
        </w:rPr>
        <w:t>П</w:t>
      </w:r>
      <w:proofErr w:type="gramEnd"/>
      <w:r w:rsidRPr="00B60B6B">
        <w:rPr>
          <w:rFonts w:ascii="Times New Roman" w:eastAsia="Times New Roman" w:hAnsi="Times New Roman" w:cs="Times New Roman"/>
          <w:b/>
          <w:sz w:val="24"/>
          <w:szCs w:val="24"/>
          <w:lang w:eastAsia="ru-RU"/>
        </w:rPr>
        <w:t xml:space="preserve"> О С Т А Н О В Л Е Н И Е</w:t>
      </w:r>
    </w:p>
    <w:p w:rsidR="00B60B6B" w:rsidRPr="00B60B6B" w:rsidRDefault="00B60B6B" w:rsidP="00B60B6B">
      <w:pPr>
        <w:spacing w:after="0" w:line="240" w:lineRule="auto"/>
        <w:rPr>
          <w:rFonts w:ascii="Times New Roman" w:eastAsia="Times New Roman" w:hAnsi="Times New Roman" w:cs="Times New Roman"/>
          <w:b/>
          <w:sz w:val="24"/>
          <w:szCs w:val="24"/>
          <w:lang w:eastAsia="ru-RU"/>
        </w:rPr>
      </w:pPr>
    </w:p>
    <w:p w:rsidR="00B60B6B" w:rsidRPr="00B60B6B" w:rsidRDefault="00B60B6B" w:rsidP="00B60B6B">
      <w:pPr>
        <w:spacing w:after="0" w:line="240" w:lineRule="auto"/>
        <w:rPr>
          <w:rFonts w:ascii="Times New Roman" w:eastAsia="Times New Roman" w:hAnsi="Times New Roman" w:cs="Times New Roman"/>
          <w:sz w:val="24"/>
          <w:szCs w:val="24"/>
          <w:lang w:eastAsia="ru-RU"/>
        </w:rPr>
      </w:pPr>
      <w:r w:rsidRPr="00B60B6B">
        <w:rPr>
          <w:rFonts w:ascii="Times New Roman" w:eastAsia="Times New Roman" w:hAnsi="Times New Roman" w:cs="Times New Roman"/>
          <w:sz w:val="24"/>
          <w:szCs w:val="24"/>
          <w:lang w:eastAsia="ru-RU"/>
        </w:rPr>
        <w:t xml:space="preserve"> 07 ноября  2016 года  </w:t>
      </w:r>
      <w:r w:rsidRPr="00B60B6B">
        <w:rPr>
          <w:rFonts w:ascii="Times New Roman" w:eastAsia="Times New Roman" w:hAnsi="Times New Roman" w:cs="Times New Roman"/>
          <w:sz w:val="24"/>
          <w:szCs w:val="24"/>
          <w:lang w:eastAsia="ru-RU"/>
        </w:rPr>
        <w:tab/>
        <w:t xml:space="preserve">                                                                                    </w:t>
      </w:r>
      <w:r w:rsidRPr="00B60B6B">
        <w:rPr>
          <w:rFonts w:ascii="Times New Roman" w:eastAsia="Times New Roman" w:hAnsi="Times New Roman" w:cs="Times New Roman"/>
          <w:sz w:val="24"/>
          <w:szCs w:val="24"/>
          <w:lang w:eastAsia="ru-RU"/>
        </w:rPr>
        <w:tab/>
        <w:t>№ 221</w:t>
      </w:r>
    </w:p>
    <w:p w:rsidR="00B60B6B" w:rsidRPr="00B60B6B" w:rsidRDefault="00B60B6B" w:rsidP="00B60B6B">
      <w:pPr>
        <w:jc w:val="right"/>
        <w:rPr>
          <w:rFonts w:ascii="Times New Roman" w:eastAsia="Times New Roman" w:hAnsi="Times New Roman" w:cs="Times New Roman"/>
          <w:sz w:val="24"/>
          <w:szCs w:val="24"/>
        </w:rPr>
      </w:pPr>
    </w:p>
    <w:p w:rsidR="00B60B6B" w:rsidRPr="00B60B6B" w:rsidRDefault="00B60B6B" w:rsidP="00B60B6B">
      <w:pPr>
        <w:jc w:val="right"/>
        <w:rPr>
          <w:rFonts w:ascii="Times New Roman" w:eastAsia="Times New Roman" w:hAnsi="Times New Roman" w:cs="Times New Roman"/>
          <w:sz w:val="24"/>
          <w:szCs w:val="24"/>
        </w:rPr>
      </w:pPr>
    </w:p>
    <w:p w:rsidR="00B60B6B" w:rsidRPr="00B60B6B" w:rsidRDefault="00B60B6B" w:rsidP="00B60B6B">
      <w:pPr>
        <w:tabs>
          <w:tab w:val="left" w:pos="142"/>
        </w:tabs>
        <w:spacing w:after="0" w:line="240" w:lineRule="auto"/>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Об утверждении муниципальной программы </w:t>
      </w:r>
    </w:p>
    <w:p w:rsidR="00B60B6B" w:rsidRPr="00B60B6B" w:rsidRDefault="00B60B6B" w:rsidP="00B60B6B">
      <w:pPr>
        <w:tabs>
          <w:tab w:val="left" w:pos="142"/>
        </w:tabs>
        <w:spacing w:after="0" w:line="240" w:lineRule="auto"/>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«Благоустройство территории муниципального образования </w:t>
      </w:r>
    </w:p>
    <w:p w:rsidR="00B60B6B" w:rsidRPr="00B60B6B" w:rsidRDefault="00B60B6B" w:rsidP="00B60B6B">
      <w:pPr>
        <w:tabs>
          <w:tab w:val="left" w:pos="142"/>
        </w:tabs>
        <w:spacing w:after="0" w:line="240" w:lineRule="auto"/>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Мичуринское сельское поселение муниципального образования </w:t>
      </w:r>
    </w:p>
    <w:p w:rsidR="00B60B6B" w:rsidRPr="00B60B6B" w:rsidRDefault="00B60B6B" w:rsidP="00B60B6B">
      <w:pPr>
        <w:tabs>
          <w:tab w:val="left" w:pos="142"/>
        </w:tabs>
        <w:spacing w:after="0" w:line="240" w:lineRule="auto"/>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Приозерский муниципальный  район Ленинградской области на 2017 год»</w:t>
      </w:r>
    </w:p>
    <w:p w:rsidR="00B60B6B" w:rsidRPr="00B60B6B" w:rsidRDefault="00B60B6B" w:rsidP="00B60B6B">
      <w:pPr>
        <w:tabs>
          <w:tab w:val="left" w:pos="0"/>
          <w:tab w:val="left" w:pos="9781"/>
          <w:tab w:val="left" w:pos="10065"/>
        </w:tabs>
        <w:spacing w:after="0" w:line="240" w:lineRule="auto"/>
        <w:ind w:firstLine="567"/>
        <w:jc w:val="both"/>
        <w:rPr>
          <w:rFonts w:ascii="Times New Roman" w:eastAsia="Times New Roman" w:hAnsi="Times New Roman" w:cs="Times New Roman"/>
          <w:sz w:val="24"/>
          <w:szCs w:val="24"/>
        </w:rPr>
      </w:pPr>
    </w:p>
    <w:p w:rsidR="00B60B6B" w:rsidRPr="00B60B6B" w:rsidRDefault="00B60B6B" w:rsidP="00B60B6B">
      <w:pPr>
        <w:tabs>
          <w:tab w:val="left" w:pos="240"/>
        </w:tabs>
        <w:spacing w:after="0" w:line="240" w:lineRule="auto"/>
        <w:ind w:firstLine="709"/>
        <w:jc w:val="both"/>
        <w:rPr>
          <w:rFonts w:ascii="Times New Roman" w:eastAsia="Times New Roman" w:hAnsi="Times New Roman" w:cs="Times New Roman"/>
          <w:sz w:val="24"/>
          <w:szCs w:val="24"/>
        </w:rPr>
      </w:pPr>
      <w:proofErr w:type="gramStart"/>
      <w:r w:rsidRPr="00B60B6B">
        <w:rPr>
          <w:rFonts w:ascii="Times New Roman" w:eastAsia="Times New Roman" w:hAnsi="Times New Roman" w:cs="Times New Roman"/>
          <w:sz w:val="24"/>
          <w:szCs w:val="24"/>
        </w:rPr>
        <w:t>В соответствии со ст. 14   Федерального закона от 06.10.2003 года № 131-ФЗ  «Об общих принципах организации местного самоуправления в Российской Федерации»,  в рамках реализации мероприятий муниципальной  программы «Благоустройство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 на основании постановления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w:t>
      </w:r>
      <w:proofErr w:type="gramEnd"/>
      <w:r w:rsidRPr="00B60B6B">
        <w:rPr>
          <w:rFonts w:ascii="Times New Roman" w:eastAsia="Times New Roman" w:hAnsi="Times New Roman" w:cs="Times New Roman"/>
          <w:sz w:val="24"/>
          <w:szCs w:val="24"/>
        </w:rPr>
        <w:t xml:space="preserve"> 21 октября 2013 года № 182 «Об утверждении Порядка разработки,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Pr="00B60B6B">
        <w:rPr>
          <w:rFonts w:ascii="Times New Roman" w:eastAsia="Times New Roman" w:hAnsi="Times New Roman" w:cs="Times New Roman"/>
          <w:caps/>
          <w:sz w:val="24"/>
          <w:szCs w:val="24"/>
        </w:rPr>
        <w:t>постановляет</w:t>
      </w:r>
      <w:r w:rsidRPr="00B60B6B">
        <w:rPr>
          <w:rFonts w:ascii="Times New Roman" w:eastAsia="Times New Roman" w:hAnsi="Times New Roman" w:cs="Times New Roman"/>
          <w:sz w:val="24"/>
          <w:szCs w:val="24"/>
        </w:rPr>
        <w:t>:</w:t>
      </w:r>
    </w:p>
    <w:p w:rsidR="00B60B6B" w:rsidRPr="00B60B6B" w:rsidRDefault="00B60B6B" w:rsidP="00B60B6B">
      <w:pPr>
        <w:tabs>
          <w:tab w:val="left" w:pos="240"/>
        </w:tabs>
        <w:spacing w:after="0" w:line="240" w:lineRule="auto"/>
        <w:ind w:firstLine="709"/>
        <w:jc w:val="both"/>
        <w:rPr>
          <w:rFonts w:ascii="Times New Roman" w:eastAsia="Times New Roman" w:hAnsi="Times New Roman" w:cs="Times New Roman"/>
          <w:sz w:val="24"/>
          <w:szCs w:val="24"/>
        </w:rPr>
      </w:pPr>
    </w:p>
    <w:p w:rsidR="00B60B6B" w:rsidRPr="00B60B6B" w:rsidRDefault="00B60B6B" w:rsidP="00B60B6B">
      <w:pPr>
        <w:autoSpaceDE w:val="0"/>
        <w:autoSpaceDN w:val="0"/>
        <w:spacing w:after="0" w:line="240" w:lineRule="auto"/>
        <w:jc w:val="both"/>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lang w:eastAsia="ar-SA"/>
        </w:rPr>
        <w:t xml:space="preserve">     1. Утвердить муниципальную программу </w:t>
      </w:r>
      <w:r w:rsidRPr="00B60B6B">
        <w:rPr>
          <w:rFonts w:ascii="Times New Roman" w:eastAsia="Times New Roman" w:hAnsi="Times New Roman" w:cs="Times New Roman"/>
          <w:sz w:val="24"/>
          <w:szCs w:val="24"/>
        </w:rPr>
        <w:t xml:space="preserve">«Благоустройство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 в соответствии с Приложением № 1. </w:t>
      </w:r>
    </w:p>
    <w:p w:rsidR="00B60B6B" w:rsidRPr="00B60B6B" w:rsidRDefault="00B60B6B" w:rsidP="00B60B6B">
      <w:pPr>
        <w:autoSpaceDE w:val="0"/>
        <w:autoSpaceDN w:val="0"/>
        <w:spacing w:after="0" w:line="240" w:lineRule="auto"/>
        <w:jc w:val="both"/>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      2. Начальнику сектора экономики и финансов при формировании бюджета на очередной финансовый год предусмотреть ассигнования на реализацию программы «Благоустройство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w:t>
      </w:r>
    </w:p>
    <w:p w:rsidR="00B60B6B" w:rsidRPr="00B60B6B" w:rsidRDefault="00B60B6B" w:rsidP="00B60B6B">
      <w:pPr>
        <w:autoSpaceDE w:val="0"/>
        <w:autoSpaceDN w:val="0"/>
        <w:spacing w:after="0" w:line="240" w:lineRule="auto"/>
        <w:jc w:val="both"/>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       3. 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сети «Интернет».</w:t>
      </w:r>
    </w:p>
    <w:p w:rsidR="00B60B6B" w:rsidRPr="00B60B6B" w:rsidRDefault="00B60B6B" w:rsidP="00B60B6B">
      <w:pPr>
        <w:autoSpaceDE w:val="0"/>
        <w:autoSpaceDN w:val="0"/>
        <w:spacing w:after="0" w:line="240" w:lineRule="auto"/>
        <w:jc w:val="both"/>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       4. Действие настоящего постановления распространяется на правоотношения, возникшие с 01 января 2017 года.</w:t>
      </w:r>
    </w:p>
    <w:p w:rsidR="00B60B6B" w:rsidRPr="00B60B6B" w:rsidRDefault="00B60B6B" w:rsidP="00B60B6B">
      <w:pPr>
        <w:autoSpaceDE w:val="0"/>
        <w:autoSpaceDN w:val="0"/>
        <w:spacing w:after="0" w:line="240" w:lineRule="auto"/>
        <w:jc w:val="both"/>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       5. </w:t>
      </w:r>
      <w:proofErr w:type="gramStart"/>
      <w:r w:rsidRPr="00B60B6B">
        <w:rPr>
          <w:rFonts w:ascii="Times New Roman" w:eastAsia="Times New Roman" w:hAnsi="Times New Roman" w:cs="Times New Roman"/>
          <w:sz w:val="24"/>
          <w:szCs w:val="24"/>
        </w:rPr>
        <w:t>Контроль за</w:t>
      </w:r>
      <w:proofErr w:type="gramEnd"/>
      <w:r w:rsidRPr="00B60B6B">
        <w:rPr>
          <w:rFonts w:ascii="Times New Roman" w:eastAsia="Times New Roman" w:hAnsi="Times New Roman" w:cs="Times New Roman"/>
          <w:sz w:val="24"/>
          <w:szCs w:val="24"/>
        </w:rPr>
        <w:t xml:space="preserve"> исполнением постановления оставляю за собой.</w:t>
      </w:r>
    </w:p>
    <w:p w:rsidR="00B60B6B" w:rsidRPr="00B60B6B" w:rsidRDefault="00B60B6B" w:rsidP="00B60B6B">
      <w:pPr>
        <w:autoSpaceDE w:val="0"/>
        <w:autoSpaceDN w:val="0"/>
        <w:spacing w:after="0" w:line="240" w:lineRule="auto"/>
        <w:ind w:firstLine="540"/>
        <w:jc w:val="both"/>
        <w:rPr>
          <w:rFonts w:ascii="Times New Roman" w:eastAsia="Times New Roman" w:hAnsi="Times New Roman" w:cs="Times New Roman"/>
          <w:sz w:val="24"/>
          <w:szCs w:val="24"/>
        </w:rPr>
      </w:pPr>
      <w:r w:rsidRPr="00B60B6B">
        <w:rPr>
          <w:rFonts w:ascii="Times New Roman" w:eastAsia="Times New Roman" w:hAnsi="Times New Roman" w:cs="Times New Roman"/>
          <w:bCs/>
          <w:sz w:val="16"/>
          <w:szCs w:val="16"/>
        </w:rPr>
        <w:t xml:space="preserve">С приложениями к постановлению можно ознакомиться на сайте МО Мичуринское сельское поселение мичуринскоесп.рф </w:t>
      </w:r>
      <w:r w:rsidRPr="00B60B6B">
        <w:rPr>
          <w:rFonts w:ascii="Calibri" w:eastAsia="Times New Roman" w:hAnsi="Calibri" w:cs="Times New Roman"/>
          <w:bCs/>
          <w:sz w:val="16"/>
          <w:szCs w:val="16"/>
        </w:rPr>
        <w:t>http://мичуринскоесп.рф/o-administratsii/administratsiya/normativno-pravovye-akty</w:t>
      </w:r>
    </w:p>
    <w:p w:rsidR="00B60B6B" w:rsidRPr="00B60B6B" w:rsidRDefault="00B60B6B" w:rsidP="00B60B6B">
      <w:pPr>
        <w:tabs>
          <w:tab w:val="left" w:pos="142"/>
        </w:tabs>
        <w:spacing w:line="240" w:lineRule="auto"/>
        <w:ind w:firstLine="540"/>
        <w:contextualSpacing/>
        <w:jc w:val="both"/>
        <w:rPr>
          <w:rFonts w:ascii="Times New Roman" w:eastAsia="Times New Roman" w:hAnsi="Times New Roman" w:cs="Times New Roman"/>
          <w:sz w:val="28"/>
          <w:szCs w:val="28"/>
        </w:rPr>
      </w:pPr>
    </w:p>
    <w:p w:rsidR="00B60B6B" w:rsidRPr="00B60B6B" w:rsidRDefault="00B60B6B" w:rsidP="00B60B6B">
      <w:pPr>
        <w:tabs>
          <w:tab w:val="left" w:pos="142"/>
        </w:tabs>
        <w:spacing w:line="240" w:lineRule="auto"/>
        <w:contextualSpacing/>
        <w:jc w:val="both"/>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      Глава администрации</w:t>
      </w:r>
    </w:p>
    <w:p w:rsidR="00B60B6B" w:rsidRPr="00B60B6B" w:rsidRDefault="00B60B6B" w:rsidP="00B60B6B">
      <w:pPr>
        <w:tabs>
          <w:tab w:val="left" w:pos="142"/>
        </w:tabs>
        <w:spacing w:line="240" w:lineRule="auto"/>
        <w:contextualSpacing/>
        <w:jc w:val="both"/>
        <w:rPr>
          <w:rFonts w:ascii="Times New Roman" w:eastAsia="Times New Roman" w:hAnsi="Times New Roman" w:cs="Times New Roman"/>
          <w:sz w:val="24"/>
          <w:szCs w:val="24"/>
        </w:rPr>
      </w:pPr>
      <w:r w:rsidRPr="00B60B6B">
        <w:rPr>
          <w:rFonts w:ascii="Times New Roman" w:eastAsia="Times New Roman" w:hAnsi="Times New Roman" w:cs="Times New Roman"/>
          <w:sz w:val="24"/>
          <w:szCs w:val="24"/>
        </w:rPr>
        <w:t xml:space="preserve">     МО Мичуринское сельское поселение                                                     И.В. Леликов</w:t>
      </w:r>
    </w:p>
    <w:p w:rsidR="00B60B6B" w:rsidRPr="00B60B6B" w:rsidRDefault="00B60B6B" w:rsidP="00B60B6B">
      <w:pPr>
        <w:tabs>
          <w:tab w:val="left" w:pos="0"/>
        </w:tabs>
        <w:spacing w:after="0" w:line="240" w:lineRule="auto"/>
        <w:rPr>
          <w:rFonts w:ascii="Times New Roman" w:eastAsia="Calibri" w:hAnsi="Times New Roman" w:cs="Times New Roman"/>
          <w:sz w:val="20"/>
          <w:szCs w:val="20"/>
          <w:lang w:eastAsia="ru-RU"/>
        </w:rPr>
      </w:pPr>
    </w:p>
    <w:p w:rsidR="00B60B6B" w:rsidRPr="00B60B6B" w:rsidRDefault="00B60B6B" w:rsidP="00B60B6B">
      <w:pPr>
        <w:tabs>
          <w:tab w:val="left" w:pos="0"/>
        </w:tabs>
        <w:spacing w:after="0" w:line="240" w:lineRule="auto"/>
        <w:rPr>
          <w:rFonts w:ascii="Times New Roman" w:eastAsia="Calibri" w:hAnsi="Times New Roman" w:cs="Times New Roman"/>
          <w:sz w:val="20"/>
          <w:szCs w:val="20"/>
          <w:lang w:eastAsia="ru-RU"/>
        </w:rPr>
      </w:pPr>
      <w:r w:rsidRPr="00B60B6B">
        <w:rPr>
          <w:rFonts w:ascii="Times New Roman" w:eastAsia="Calibri" w:hAnsi="Times New Roman" w:cs="Times New Roman"/>
          <w:sz w:val="20"/>
          <w:szCs w:val="20"/>
          <w:lang w:eastAsia="ru-RU"/>
        </w:rPr>
        <w:t>Исп. Травкина Е.А.</w:t>
      </w:r>
    </w:p>
    <w:p w:rsidR="00B60B6B" w:rsidRPr="00B60B6B" w:rsidRDefault="00B60B6B" w:rsidP="00B60B6B">
      <w:pPr>
        <w:jc w:val="both"/>
        <w:rPr>
          <w:rFonts w:ascii="Times New Roman" w:eastAsia="Times New Roman" w:hAnsi="Times New Roman" w:cs="Times New Roman"/>
          <w:b/>
          <w:sz w:val="28"/>
          <w:szCs w:val="28"/>
        </w:rPr>
      </w:pPr>
      <w:r w:rsidRPr="00B60B6B">
        <w:rPr>
          <w:rFonts w:ascii="Times New Roman" w:eastAsia="Times New Roman" w:hAnsi="Times New Roman" w:cs="Times New Roman"/>
          <w:bCs/>
          <w:sz w:val="20"/>
          <w:szCs w:val="20"/>
        </w:rPr>
        <w:t>Разослано</w:t>
      </w:r>
      <w:proofErr w:type="gramStart"/>
      <w:r w:rsidRPr="00B60B6B">
        <w:rPr>
          <w:rFonts w:ascii="Times New Roman" w:eastAsia="Times New Roman" w:hAnsi="Times New Roman" w:cs="Times New Roman"/>
          <w:bCs/>
          <w:sz w:val="20"/>
          <w:szCs w:val="20"/>
        </w:rPr>
        <w:t>:д</w:t>
      </w:r>
      <w:proofErr w:type="gramEnd"/>
      <w:r w:rsidRPr="00B60B6B">
        <w:rPr>
          <w:rFonts w:ascii="Times New Roman" w:eastAsia="Times New Roman" w:hAnsi="Times New Roman" w:cs="Times New Roman"/>
          <w:bCs/>
          <w:sz w:val="20"/>
          <w:szCs w:val="20"/>
        </w:rPr>
        <w:t>ело-3,прокуратура-1, газета -1</w:t>
      </w:r>
    </w:p>
    <w:p w:rsidR="00FB1344" w:rsidRDefault="00FB1344">
      <w:bookmarkStart w:id="0" w:name="_GoBack"/>
      <w:bookmarkEnd w:id="0"/>
    </w:p>
    <w:sectPr w:rsidR="00FB1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6B"/>
    <w:rsid w:val="00B60B6B"/>
    <w:rsid w:val="00FB1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2016-12-02T12:44:00Z</dcterms:created>
  <dcterms:modified xsi:type="dcterms:W3CDTF">2016-12-02T12:44:00Z</dcterms:modified>
</cp:coreProperties>
</file>