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EE" w:rsidRDefault="00052DEE" w:rsidP="00052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524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DEE" w:rsidRDefault="00052DEE" w:rsidP="00052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052DEE" w:rsidRPr="00275E73" w:rsidRDefault="00052DEE" w:rsidP="00052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 xml:space="preserve">Администрация муниципального образования </w:t>
      </w:r>
      <w:proofErr w:type="spellStart"/>
      <w:r w:rsidRPr="00275E73">
        <w:rPr>
          <w:rFonts w:ascii="Times New Roman" w:hAnsi="Times New Roman"/>
          <w:b/>
          <w:bCs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b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b/>
          <w:bCs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b/>
          <w:bCs/>
          <w:sz w:val="24"/>
          <w:szCs w:val="24"/>
        </w:rPr>
        <w:t xml:space="preserve"> муниципальный район </w:t>
      </w:r>
    </w:p>
    <w:p w:rsidR="00052DEE" w:rsidRPr="00275E73" w:rsidRDefault="00052DEE" w:rsidP="00052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052DEE" w:rsidRPr="00275E73" w:rsidRDefault="00052DEE" w:rsidP="00052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2DEE" w:rsidRPr="00275E73" w:rsidRDefault="00052DEE" w:rsidP="00052D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ПОСТАНОВЛЕНИ</w:t>
      </w:r>
      <w:proofErr w:type="gramStart"/>
      <w:r w:rsidRPr="00275E7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proofErr w:type="gramEnd"/>
    </w:p>
    <w:p w:rsidR="00052DEE" w:rsidRPr="00275E73" w:rsidRDefault="00052DEE" w:rsidP="00052DEE">
      <w:pPr>
        <w:pStyle w:val="a4"/>
        <w:jc w:val="both"/>
      </w:pPr>
    </w:p>
    <w:p w:rsidR="00052DEE" w:rsidRPr="00275E73" w:rsidRDefault="00052DEE" w:rsidP="00052DEE">
      <w:pPr>
        <w:pStyle w:val="1"/>
        <w:keepNext w:val="0"/>
        <w:tabs>
          <w:tab w:val="left" w:pos="3969"/>
        </w:tabs>
      </w:pPr>
    </w:p>
    <w:p w:rsidR="00052DEE" w:rsidRDefault="00052DEE" w:rsidP="00052DEE">
      <w:pPr>
        <w:pStyle w:val="1"/>
        <w:keepNext w:val="0"/>
        <w:tabs>
          <w:tab w:val="left" w:pos="3969"/>
        </w:tabs>
        <w:rPr>
          <w:b/>
        </w:rPr>
      </w:pPr>
      <w:r>
        <w:rPr>
          <w:b/>
        </w:rPr>
        <w:t>от 26 февраля 2021</w:t>
      </w:r>
      <w:r w:rsidRPr="00275E73">
        <w:rPr>
          <w:b/>
        </w:rPr>
        <w:t xml:space="preserve"> года </w:t>
      </w:r>
      <w:r>
        <w:rPr>
          <w:b/>
        </w:rPr>
        <w:t xml:space="preserve">   </w:t>
      </w:r>
      <w:r w:rsidRPr="00275E73">
        <w:rPr>
          <w:b/>
        </w:rPr>
        <w:t xml:space="preserve">    </w:t>
      </w:r>
      <w:r>
        <w:rPr>
          <w:b/>
        </w:rPr>
        <w:t xml:space="preserve">             </w:t>
      </w:r>
      <w:r w:rsidRPr="00275E73">
        <w:rPr>
          <w:b/>
        </w:rPr>
        <w:t xml:space="preserve">            №</w:t>
      </w:r>
      <w:r>
        <w:rPr>
          <w:b/>
        </w:rPr>
        <w:t xml:space="preserve"> 63</w:t>
      </w:r>
    </w:p>
    <w:p w:rsidR="00052DEE" w:rsidRPr="00723781" w:rsidRDefault="00052DEE" w:rsidP="00052DEE">
      <w:pPr>
        <w:rPr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052DEE" w:rsidRPr="00275E73" w:rsidTr="001C1446">
        <w:trPr>
          <w:trHeight w:val="1703"/>
        </w:trPr>
        <w:tc>
          <w:tcPr>
            <w:tcW w:w="5529" w:type="dxa"/>
            <w:shd w:val="clear" w:color="auto" w:fill="auto"/>
          </w:tcPr>
          <w:p w:rsidR="00052DEE" w:rsidRPr="00317C1B" w:rsidRDefault="00052DEE" w:rsidP="001C1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предоставлению муниципальной услуги </w:t>
            </w:r>
            <w:r w:rsidRPr="00317C1B">
              <w:rPr>
                <w:rFonts w:ascii="Times New Roman" w:hAnsi="Times New Roman" w:cs="Times New Roman"/>
                <w:sz w:val="24"/>
                <w:szCs w:val="24"/>
              </w:rPr>
              <w:t>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  <w:p w:rsidR="00052DEE" w:rsidRPr="00317C1B" w:rsidRDefault="00052DEE" w:rsidP="001C14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2DEE" w:rsidRPr="00275E73" w:rsidRDefault="00052DEE" w:rsidP="00052DEE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75E73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275E73">
        <w:rPr>
          <w:rFonts w:ascii="Times New Roman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от 07.11.2011 года  № 197 «Об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Pr="00275E7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275E73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</w:t>
      </w:r>
      <w:r w:rsidRPr="00D53C69">
        <w:rPr>
          <w:rFonts w:ascii="Times New Roman" w:hAnsi="Times New Roman" w:cs="Times New Roman"/>
          <w:color w:val="000000"/>
          <w:sz w:val="24"/>
          <w:szCs w:val="24"/>
        </w:rPr>
        <w:t>области от 05.06.2017 г. № 205</w:t>
      </w:r>
      <w:r w:rsidRPr="00C27F88">
        <w:rPr>
          <w:color w:val="000000"/>
        </w:rPr>
        <w:t xml:space="preserve">  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муниципальных услуг, предоставляемых администрацией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C27F88">
        <w:rPr>
          <w:rFonts w:ascii="Times New Roman" w:hAnsi="Times New Roman" w:cs="Times New Roman"/>
          <w:sz w:val="24"/>
          <w:szCs w:val="24"/>
        </w:rPr>
        <w:t>",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Устава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муниципального </w:t>
      </w:r>
      <w:r w:rsidRPr="00275E73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</w:t>
      </w:r>
      <w:proofErr w:type="gramEnd"/>
      <w:r w:rsidRPr="00275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E7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</w:t>
      </w:r>
      <w:r w:rsidRPr="00275E73">
        <w:rPr>
          <w:rFonts w:ascii="Times New Roman" w:hAnsi="Times New Roman"/>
          <w:color w:val="000000"/>
          <w:sz w:val="24"/>
          <w:szCs w:val="24"/>
        </w:rPr>
        <w:t>:</w:t>
      </w:r>
    </w:p>
    <w:p w:rsidR="00052DEE" w:rsidRPr="00275E73" w:rsidRDefault="00052DEE" w:rsidP="00052DEE">
      <w:pPr>
        <w:widowControl w:val="0"/>
        <w:tabs>
          <w:tab w:val="left" w:pos="4455"/>
        </w:tabs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Pr="00317C1B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</w:t>
      </w:r>
      <w:r w:rsidRPr="00317C1B">
        <w:rPr>
          <w:rFonts w:ascii="Times New Roman" w:hAnsi="Times New Roman" w:cs="Times New Roman"/>
          <w:sz w:val="24"/>
          <w:szCs w:val="24"/>
        </w:rPr>
        <w:lastRenderedPageBreak/>
        <w:t>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275E73">
        <w:rPr>
          <w:rFonts w:ascii="Times New Roman" w:hAnsi="Times New Roman"/>
          <w:color w:val="000000"/>
          <w:sz w:val="24"/>
          <w:szCs w:val="24"/>
        </w:rPr>
        <w:t>» (Приложение).</w:t>
      </w:r>
    </w:p>
    <w:p w:rsidR="00052DEE" w:rsidRPr="00D53C69" w:rsidRDefault="00052DEE" w:rsidP="00052DEE">
      <w:pPr>
        <w:widowControl w:val="0"/>
        <w:tabs>
          <w:tab w:val="left" w:pos="445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C69">
        <w:rPr>
          <w:rFonts w:ascii="Times New Roman" w:hAnsi="Times New Roman" w:cs="Times New Roman"/>
          <w:color w:val="000000"/>
          <w:sz w:val="24"/>
          <w:szCs w:val="24"/>
        </w:rPr>
        <w:t xml:space="preserve">2. Отменить постановление администрации от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D53C6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D53C69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53C69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D53C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E73">
        <w:rPr>
          <w:rFonts w:ascii="Times New Roman" w:hAnsi="Times New Roman"/>
          <w:color w:val="000000"/>
          <w:sz w:val="24"/>
          <w:szCs w:val="24"/>
        </w:rPr>
        <w:t>«</w:t>
      </w:r>
      <w:r w:rsidRPr="00317C1B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C1B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муниципальной услуги </w:t>
      </w:r>
      <w:r w:rsidRPr="00275E73">
        <w:rPr>
          <w:rFonts w:ascii="Times New Roman" w:hAnsi="Times New Roman"/>
          <w:color w:val="000000"/>
          <w:sz w:val="24"/>
          <w:szCs w:val="24"/>
        </w:rPr>
        <w:t>«</w:t>
      </w:r>
      <w:r w:rsidRPr="00317C1B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275E73">
        <w:rPr>
          <w:rFonts w:ascii="Times New Roman" w:hAnsi="Times New Roman"/>
          <w:color w:val="000000"/>
          <w:sz w:val="24"/>
          <w:szCs w:val="24"/>
        </w:rPr>
        <w:t>»</w:t>
      </w:r>
      <w:r w:rsidRPr="00D53C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2DEE" w:rsidRPr="00D53C69" w:rsidRDefault="00052DEE" w:rsidP="00052DE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C6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53C69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средствах массовой информации: Ленинградском областном информационном </w:t>
      </w:r>
      <w:proofErr w:type="gramStart"/>
      <w:r w:rsidRPr="00D53C69">
        <w:rPr>
          <w:rFonts w:ascii="Times New Roman" w:hAnsi="Times New Roman" w:cs="Times New Roman"/>
          <w:sz w:val="24"/>
          <w:szCs w:val="24"/>
        </w:rPr>
        <w:t>агентстве</w:t>
      </w:r>
      <w:proofErr w:type="gramEnd"/>
      <w:r w:rsidRPr="00D53C69">
        <w:rPr>
          <w:rFonts w:ascii="Times New Roman" w:hAnsi="Times New Roman" w:cs="Times New Roman"/>
          <w:sz w:val="24"/>
          <w:szCs w:val="24"/>
        </w:rPr>
        <w:t xml:space="preserve"> (далее «</w:t>
      </w:r>
      <w:proofErr w:type="spellStart"/>
      <w:r w:rsidRPr="00D53C69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D53C69">
        <w:rPr>
          <w:rFonts w:ascii="Times New Roman" w:hAnsi="Times New Roman" w:cs="Times New Roman"/>
          <w:sz w:val="24"/>
          <w:szCs w:val="24"/>
        </w:rPr>
        <w:t xml:space="preserve">») </w:t>
      </w:r>
      <w:hyperlink r:id="rId6" w:history="1">
        <w:r w:rsidRPr="00D53C69">
          <w:rPr>
            <w:rStyle w:val="a3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Pr="00D53C69">
        <w:rPr>
          <w:rFonts w:ascii="Times New Roman" w:hAnsi="Times New Roman" w:cs="Times New Roman"/>
          <w:sz w:val="24"/>
          <w:szCs w:val="24"/>
        </w:rPr>
        <w:t xml:space="preserve">, разместить в сети Интернет на официальном сайте администрации муниципального образования </w:t>
      </w:r>
      <w:proofErr w:type="spellStart"/>
      <w:r w:rsidRPr="00D53C69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D53C6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D53C6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D53C6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hyperlink r:id="rId7" w:history="1">
        <w:r w:rsidRPr="00D53C69">
          <w:rPr>
            <w:rStyle w:val="a3"/>
            <w:rFonts w:ascii="Times New Roman" w:hAnsi="Times New Roman" w:cs="Times New Roman"/>
            <w:sz w:val="24"/>
            <w:szCs w:val="24"/>
          </w:rPr>
          <w:t>www.admingromovo.ru</w:t>
        </w:r>
      </w:hyperlink>
      <w:r w:rsidRPr="00D53C69">
        <w:rPr>
          <w:rFonts w:ascii="Times New Roman" w:hAnsi="Times New Roman" w:cs="Times New Roman"/>
          <w:sz w:val="24"/>
          <w:szCs w:val="24"/>
        </w:rPr>
        <w:t xml:space="preserve">. </w:t>
      </w:r>
      <w:r w:rsidRPr="00D53C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2DEE" w:rsidRPr="00D53C69" w:rsidRDefault="00052DEE" w:rsidP="00052DEE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C69">
        <w:rPr>
          <w:rFonts w:ascii="Times New Roman" w:hAnsi="Times New Roman" w:cs="Times New Roman"/>
          <w:color w:val="000000"/>
          <w:sz w:val="24"/>
          <w:szCs w:val="24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052DEE" w:rsidRPr="00D53C69" w:rsidRDefault="00052DEE" w:rsidP="00052DEE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C6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D53C6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53C6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 w:rsidRPr="00D53C6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26BA5" w:rsidRDefault="00026BA5" w:rsidP="00052DEE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DEE" w:rsidRDefault="00052DEE" w:rsidP="00052DEE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Глава администрации                                                                                    А.П. Кутузов</w:t>
      </w:r>
    </w:p>
    <w:p w:rsidR="00026BA5" w:rsidRDefault="00026BA5" w:rsidP="00052DEE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6BA5" w:rsidRPr="003023E3" w:rsidRDefault="00026BA5" w:rsidP="00026BA5">
      <w:pPr>
        <w:jc w:val="both"/>
        <w:rPr>
          <w:color w:val="000000"/>
        </w:rPr>
      </w:pPr>
      <w:r w:rsidRPr="003B5045">
        <w:rPr>
          <w:i/>
        </w:rPr>
        <w:t xml:space="preserve">Текст административного регламента размещен на официальном сайте администрации  муниципального образования </w:t>
      </w:r>
      <w:proofErr w:type="spellStart"/>
      <w:r w:rsidRPr="003B5045">
        <w:rPr>
          <w:i/>
        </w:rPr>
        <w:t>Громовское</w:t>
      </w:r>
      <w:proofErr w:type="spellEnd"/>
      <w:r w:rsidRPr="003B5045">
        <w:rPr>
          <w:i/>
        </w:rPr>
        <w:t xml:space="preserve"> сельское поселение: http://www.admingromovo.ru/municipal_services/administrative_regulations/  </w:t>
      </w:r>
    </w:p>
    <w:p w:rsidR="00026BA5" w:rsidRPr="00275E73" w:rsidRDefault="00026BA5" w:rsidP="00052DEE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4B22" w:rsidRDefault="00894B22"/>
    <w:sectPr w:rsidR="00894B22" w:rsidSect="0089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EE"/>
    <w:rsid w:val="00026BA5"/>
    <w:rsid w:val="00052DEE"/>
    <w:rsid w:val="00435D1A"/>
    <w:rsid w:val="004A7D4D"/>
    <w:rsid w:val="0089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DEE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052DEE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текст примечания"/>
    <w:basedOn w:val="a"/>
    <w:rsid w:val="00052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5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D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DEE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052DEE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текст примечания"/>
    <w:basedOn w:val="a"/>
    <w:rsid w:val="00052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5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D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grom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3338</Characters>
  <Application>Microsoft Office Word</Application>
  <DocSecurity>0</DocSecurity>
  <Lines>70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2021-03-01T09:26:00Z</dcterms:created>
  <dcterms:modified xsi:type="dcterms:W3CDTF">2021-03-01T09:32:00Z</dcterms:modified>
</cp:coreProperties>
</file>