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CA1D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CB8DD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818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089CD99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818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4535D01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81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D23B43A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C5C5C6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8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1741195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7510D8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A4818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1A48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03.04.2023</w:t>
      </w:r>
      <w:r w:rsidRPr="001A4818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1A4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818">
        <w:rPr>
          <w:rFonts w:ascii="Times New Roman" w:eastAsia="Calibri" w:hAnsi="Times New Roman" w:cs="Times New Roman"/>
          <w:sz w:val="28"/>
          <w:szCs w:val="28"/>
          <w:u w:val="single"/>
        </w:rPr>
        <w:t>227</w:t>
      </w:r>
    </w:p>
    <w:p w14:paraId="2113EED6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911"/>
      </w:tblGrid>
      <w:tr w:rsidR="001A4818" w:rsidRPr="001A4818" w14:paraId="3FE2CDF4" w14:textId="77777777" w:rsidTr="001A4818">
        <w:trPr>
          <w:trHeight w:val="2179"/>
        </w:trPr>
        <w:tc>
          <w:tcPr>
            <w:tcW w:w="4786" w:type="dxa"/>
          </w:tcPr>
          <w:p w14:paraId="14BE3C58" w14:textId="77777777" w:rsidR="001A4818" w:rsidRPr="001A4818" w:rsidRDefault="001A4818" w:rsidP="001A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1A48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1A4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</w:p>
          <w:p w14:paraId="611DC313" w14:textId="77777777" w:rsidR="001A4818" w:rsidRPr="001A4818" w:rsidRDefault="001A4818" w:rsidP="001A48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" w:name="_Hlk130554785"/>
            <w:r w:rsidRPr="001A48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«Предоставление информации об объектах учета, содержащейся в реестре муниципального имущества»</w:t>
            </w:r>
            <w:bookmarkEnd w:id="1"/>
            <w:bookmarkEnd w:id="0"/>
          </w:p>
          <w:p w14:paraId="4DD19834" w14:textId="77777777" w:rsidR="001A4818" w:rsidRPr="001A4818" w:rsidRDefault="001A4818" w:rsidP="001A4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</w:tcPr>
          <w:p w14:paraId="7CC8D6BB" w14:textId="77777777" w:rsidR="001A4818" w:rsidRPr="001A4818" w:rsidRDefault="001A4818" w:rsidP="001A48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B03D397" w14:textId="77777777" w:rsidR="001A4818" w:rsidRPr="001A4818" w:rsidRDefault="001A4818" w:rsidP="001A481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CD952C5" w14:textId="77777777" w:rsidR="001A4818" w:rsidRPr="001A4818" w:rsidRDefault="001A4818" w:rsidP="001A48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184946C8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4E2D19C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41FCAC" w14:textId="77777777" w:rsidR="001A4818" w:rsidRPr="001A4818" w:rsidRDefault="001A4818" w:rsidP="001A48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>1. У</w:t>
      </w:r>
      <w:r w:rsidRPr="001A4818">
        <w:rPr>
          <w:rFonts w:ascii="Times New Roman" w:eastAsia="Calibri" w:hAnsi="Times New Roman" w:cs="Times New Roman"/>
          <w:bCs/>
          <w:sz w:val="28"/>
          <w:szCs w:val="28"/>
        </w:rPr>
        <w:t xml:space="preserve">твердить административный регламент </w:t>
      </w:r>
      <w:r w:rsidRPr="001A4818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муниципальной услуги </w:t>
      </w:r>
      <w:bookmarkStart w:id="2" w:name="_Hlk130554984"/>
      <w:r w:rsidRPr="001A4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учета, содержащейся в реестре муниципального имущества»</w:t>
      </w:r>
      <w:bookmarkEnd w:id="2"/>
      <w:r w:rsidRPr="001A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818">
        <w:rPr>
          <w:rFonts w:ascii="Times New Roman" w:eastAsia="Calibri" w:hAnsi="Times New Roman" w:cs="Times New Roman"/>
          <w:sz w:val="28"/>
          <w:szCs w:val="28"/>
        </w:rPr>
        <w:t>согласно приложению, к настоящему постановлению.</w:t>
      </w:r>
    </w:p>
    <w:p w14:paraId="05871A1F" w14:textId="77777777" w:rsidR="001A4818" w:rsidRPr="001A4818" w:rsidRDefault="001A4818" w:rsidP="001A481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A4818">
        <w:rPr>
          <w:rFonts w:ascii="Times New Roman" w:eastAsia="Calibri" w:hAnsi="Times New Roman" w:cs="Times New Roman"/>
          <w:color w:val="000000"/>
          <w:sz w:val="28"/>
        </w:rPr>
        <w:t xml:space="preserve">Постановление администрации Любанского городского поселения Тосненского района Ленинградской области от 12.05.2022 № 302 </w:t>
      </w:r>
      <w:r w:rsidRPr="001A4818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1A4818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 w:rsidRPr="001A4818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1A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сведений об объектах учета, содержащихся в реестре муниципального имущества» </w:t>
      </w:r>
      <w:r w:rsidRPr="001A4818">
        <w:rPr>
          <w:rFonts w:ascii="Times New Roman" w:eastAsia="Calibri" w:hAnsi="Times New Roman" w:cs="Times New Roman"/>
          <w:color w:val="000000"/>
          <w:sz w:val="28"/>
        </w:rPr>
        <w:t xml:space="preserve">считать утратившим силу. </w:t>
      </w:r>
    </w:p>
    <w:p w14:paraId="2B01BD41" w14:textId="77777777" w:rsidR="001A4818" w:rsidRPr="001A4818" w:rsidRDefault="001A4818" w:rsidP="001A48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lastRenderedPageBreak/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7CC61D9B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6ACFF3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37B874DF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3A684F73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4EBCD0B5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F991B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1631F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46C97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81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1A4818">
        <w:rPr>
          <w:rFonts w:ascii="Times New Roman" w:eastAsia="Calibri" w:hAnsi="Times New Roman" w:cs="Times New Roman"/>
          <w:sz w:val="28"/>
          <w:szCs w:val="28"/>
        </w:rPr>
        <w:tab/>
      </w:r>
      <w:r w:rsidRPr="001A4818">
        <w:rPr>
          <w:rFonts w:ascii="Times New Roman" w:eastAsia="Calibri" w:hAnsi="Times New Roman" w:cs="Times New Roman"/>
          <w:sz w:val="28"/>
          <w:szCs w:val="28"/>
        </w:rPr>
        <w:tab/>
      </w:r>
      <w:r w:rsidRPr="001A4818">
        <w:rPr>
          <w:rFonts w:ascii="Times New Roman" w:eastAsia="Calibri" w:hAnsi="Times New Roman" w:cs="Times New Roman"/>
          <w:sz w:val="28"/>
          <w:szCs w:val="28"/>
        </w:rPr>
        <w:tab/>
      </w:r>
      <w:r w:rsidRPr="001A4818">
        <w:rPr>
          <w:rFonts w:ascii="Times New Roman" w:eastAsia="Calibri" w:hAnsi="Times New Roman" w:cs="Times New Roman"/>
          <w:sz w:val="28"/>
          <w:szCs w:val="28"/>
        </w:rPr>
        <w:tab/>
      </w:r>
      <w:r w:rsidRPr="001A481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М.А. Богатов</w:t>
      </w:r>
    </w:p>
    <w:p w14:paraId="5BC6858A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9FDF12C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E1A275C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C64D05C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29A2E65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FF28B6C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6DB6096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91536BC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DE16E6A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C55A11E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C12AFC0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3ED26E7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BFA30B5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82B397E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D4950EB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0B21F6A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C6BE965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2E590E5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BF48CC9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FC9F4EE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1C6165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75302AF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69AC49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A73FC7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EA84801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8DF16BF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17862B2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626F212D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C58A55F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FCD082D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07BF77F3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57695156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E622296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5D5C63C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2715A2" w14:textId="77777777" w:rsidR="001A4818" w:rsidRPr="001A4818" w:rsidRDefault="001A4818" w:rsidP="001A4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B75B028" w14:textId="77777777" w:rsidR="001A4818" w:rsidRPr="001A4818" w:rsidRDefault="001A4818" w:rsidP="001A4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CF3D33C" w14:textId="77777777" w:rsidR="001A4818" w:rsidRPr="001A4818" w:rsidRDefault="001A4818" w:rsidP="001A48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0FB836E" w14:textId="77777777" w:rsidR="001A4818" w:rsidRPr="001A4818" w:rsidRDefault="001A4818" w:rsidP="001A4818">
      <w:pPr>
        <w:spacing w:line="254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A481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5" w:history="1">
        <w:r w:rsidRPr="001A4818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www</w:t>
        </w:r>
        <w:r w:rsidRPr="001A4818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1A4818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lubanadmin</w:t>
        </w:r>
        <w:proofErr w:type="spellEnd"/>
        <w:r w:rsidRPr="001A4818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1A4818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</w:p>
    <w:p w14:paraId="0BEDFC9D" w14:textId="77777777" w:rsidR="001A4818" w:rsidRPr="001A4818" w:rsidRDefault="001A4818" w:rsidP="001A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0AAED42" w14:textId="24EBF8C6" w:rsidR="007B5738" w:rsidRDefault="001A4818" w:rsidP="001A4818">
      <w:pPr>
        <w:autoSpaceDE w:val="0"/>
        <w:autoSpaceDN w:val="0"/>
        <w:adjustRightInd w:val="0"/>
        <w:spacing w:after="0" w:line="240" w:lineRule="auto"/>
        <w:jc w:val="both"/>
      </w:pPr>
      <w:r w:rsidRPr="001A4818">
        <w:rPr>
          <w:rFonts w:ascii="Times New Roman" w:eastAsia="Calibri" w:hAnsi="Times New Roman" w:cs="Times New Roman"/>
          <w:sz w:val="16"/>
          <w:szCs w:val="16"/>
        </w:rPr>
        <w:t xml:space="preserve">Исп.  Петрова А.И. </w:t>
      </w:r>
    </w:p>
    <w:sectPr w:rsidR="007B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7"/>
    <w:rsid w:val="001A4818"/>
    <w:rsid w:val="005B1DB7"/>
    <w:rsid w:val="007B5738"/>
    <w:rsid w:val="008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an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1676</Characters>
  <Application>Microsoft Office Word</Application>
  <DocSecurity>0</DocSecurity>
  <Lines>92</Lines>
  <Paragraphs>17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lub2023-1</dc:creator>
  <cp:keywords/>
  <dc:description/>
  <cp:lastModifiedBy>user</cp:lastModifiedBy>
  <cp:revision>3</cp:revision>
  <dcterms:created xsi:type="dcterms:W3CDTF">2023-04-07T12:24:00Z</dcterms:created>
  <dcterms:modified xsi:type="dcterms:W3CDTF">2023-04-07T13:27:00Z</dcterms:modified>
</cp:coreProperties>
</file>