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0B3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91D41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 Ульяновка, пер. Парковый, рядом с д. 3а (КН 47:26:</w:t>
      </w:r>
      <w:r w:rsidR="00740A10">
        <w:rPr>
          <w:rFonts w:ascii="Times New Roman" w:hAnsi="Times New Roman" w:cs="Times New Roman"/>
          <w:sz w:val="24"/>
          <w:szCs w:val="24"/>
        </w:rPr>
        <w:t>0301001</w:t>
      </w:r>
      <w:r w:rsidR="00ED10B3" w:rsidRPr="00ED10B3">
        <w:rPr>
          <w:rFonts w:ascii="Times New Roman" w:hAnsi="Times New Roman" w:cs="Times New Roman"/>
          <w:sz w:val="24"/>
          <w:szCs w:val="24"/>
        </w:rPr>
        <w:t>:</w:t>
      </w:r>
      <w:r w:rsidR="00740A10">
        <w:rPr>
          <w:rFonts w:ascii="Times New Roman" w:hAnsi="Times New Roman" w:cs="Times New Roman"/>
          <w:sz w:val="24"/>
          <w:szCs w:val="24"/>
        </w:rPr>
        <w:t>7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740A10">
        <w:rPr>
          <w:rFonts w:ascii="Times New Roman" w:hAnsi="Times New Roman" w:cs="Times New Roman"/>
          <w:sz w:val="24"/>
          <w:szCs w:val="24"/>
        </w:rPr>
        <w:t>1129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</w:t>
      </w:r>
      <w:r w:rsidR="00740A10">
        <w:rPr>
          <w:rFonts w:ascii="Times New Roman" w:hAnsi="Times New Roman" w:cs="Times New Roman"/>
          <w:sz w:val="24"/>
          <w:szCs w:val="24"/>
        </w:rPr>
        <w:t>0301001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D10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FB4FE9">
        <w:rPr>
          <w:rFonts w:ascii="Times New Roman" w:hAnsi="Times New Roman" w:cs="Times New Roman"/>
          <w:sz w:val="24"/>
          <w:szCs w:val="24"/>
        </w:rPr>
        <w:t>6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D10B3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D10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3D40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BCEC-D775-468F-82B8-2B65428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2022-06-23T11:59:00Z</cp:lastPrinted>
  <dcterms:created xsi:type="dcterms:W3CDTF">2022-06-23T13:05:00Z</dcterms:created>
  <dcterms:modified xsi:type="dcterms:W3CDTF">2022-06-23T13:05:00Z</dcterms:modified>
</cp:coreProperties>
</file>